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6E" w:rsidRDefault="00EF206E" w:rsidP="00EF206E">
      <w:pPr>
        <w:spacing w:before="240" w:after="240"/>
        <w:rPr>
          <w:rFonts w:ascii="Times New Roman" w:eastAsia="Times New Roman" w:hAnsi="Times New Roman" w:cs="Times New Roman"/>
          <w:sz w:val="28"/>
          <w:szCs w:val="28"/>
        </w:rPr>
      </w:pPr>
      <w:r>
        <w:t xml:space="preserve">      </w:t>
      </w:r>
      <w:r>
        <w:rPr>
          <w:rFonts w:ascii="Times New Roman" w:eastAsia="Times New Roman" w:hAnsi="Times New Roman" w:cs="Times New Roman"/>
          <w:sz w:val="28"/>
          <w:szCs w:val="28"/>
        </w:rPr>
        <w:t xml:space="preserve">Освіта була і надалі залишається найвищим національним пріоритетом, основою для розвитку особистості, суспільства та держави. Сьогодні вона зазнає суттєвих змін –змінюються пріоритети, структура і зміст освіти, пов’язані із запровадженням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 до формування змісту та організації освітнього процесу. Тому створення високоефективної системи якісної освіти – це об’єктивна вимога часу.</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Протягом звітного періоду я, як директор закладу, керувалася Статутом закладу діючим законодавством України, Законами «Про освіту» та «Про повну загальну середню освіту», іншими нормативними документами, що регламентують роботу керівника, забезпечувала діяльність закладу відповідно до наступних напрямів: організація освітнього процесу; виховний процес;</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учасники освітнього процесу; управління та громадське самоврядування закладу; матеріально-технічна база закладу; фінансово-господарська діяльність закладу; прозорість та інформаційна відкритість.</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Сьогодні в освіті продовжує створюватися нова школа, де учень повноцінно живе, </w:t>
      </w:r>
      <w:proofErr w:type="spellStart"/>
      <w:r>
        <w:rPr>
          <w:rFonts w:ascii="Times New Roman" w:eastAsia="Times New Roman" w:hAnsi="Times New Roman" w:cs="Times New Roman"/>
          <w:sz w:val="28"/>
          <w:szCs w:val="28"/>
        </w:rPr>
        <w:t>проєктує</w:t>
      </w:r>
      <w:proofErr w:type="spellEnd"/>
      <w:r>
        <w:rPr>
          <w:rFonts w:ascii="Times New Roman" w:eastAsia="Times New Roman" w:hAnsi="Times New Roman" w:cs="Times New Roman"/>
          <w:sz w:val="28"/>
          <w:szCs w:val="28"/>
        </w:rPr>
        <w:t xml:space="preserve"> своє майбутнє, свій шлях, враховуючи власні можливості, ставлячи перед собою завдання самовдосконалення, самовиховання, самоосвіти. При цьому особливого значення набуває креативність особистості, її здатність до творчого нестандартного мислення, вміння ефективно вирішувати складні проблеми власної життєдіяльності. Саме тому, за рішенням педагогічного колективу закладу, розроблена та ввійшла в дію комплексна програма роботи над завершальним етапом методичної проблеми закладу «Впровадження інноваційних технологій в освітній процес з метою формування в школярів життєвих навичок здорового способу життя та виховання на народних традиціях».</w:t>
      </w:r>
      <w:r>
        <w:rPr>
          <w:rFonts w:ascii="Times New Roman" w:eastAsia="Times New Roman" w:hAnsi="Times New Roman" w:cs="Times New Roman"/>
          <w:sz w:val="28"/>
          <w:szCs w:val="28"/>
        </w:rPr>
        <w:tab/>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 колектив:</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впроваджував освітню діяльність закладу відповідно до Законів України «Про освіту», «Про повну загальну середню освіту» Концепції «Нова українська школа» відповідно до напрямків: сучасний  освітній простір, безмір  освітніх можливостей кожного, наскрізний процес виховання, відкритість до нововведень в умовах динамічного розвитку освіти;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забезпечував ефективне управління закладом на основі демократизації та гуманізації стосунків між усіма учасниками освітнього процесу на засадах </w:t>
      </w:r>
      <w:r>
        <w:rPr>
          <w:rFonts w:ascii="Times New Roman" w:eastAsia="Times New Roman" w:hAnsi="Times New Roman" w:cs="Times New Roman"/>
          <w:sz w:val="28"/>
          <w:szCs w:val="28"/>
        </w:rPr>
        <w:lastRenderedPageBreak/>
        <w:t>принципів людино центризму, академічної доброчесності, спільної відповідальності за результати освітньої діяльності;</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-будував освітній процес від надання знань до формування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та наскрізних умінь. </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-забезпечував відповідність якості навчальних досягнень учнів Державним стандартам;</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-забезпечував високу корпоративну культуру закладу, умови для активного, творчого, дієвого колективу  на принципах педагогіки партнерства та  свободи творчості, формував середовище цілеспрямованого саморозвитку ініціативного педагога; підвищував  позитивний імідж закладу;</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-забезпечував сприятливі умови для життєдіяльності та життєтворчості здобувачів освіти, здатних впливати на свою індивідуальну освітню траєкторію;</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формував успішну, соціально-активну особистість, розвивав здібності і таланти учасників освітнього процесу. Формував особистість кожного здобувача освіти через наскрізний досвід практичної діяльності.</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відомості про навчальний заклад:</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Школа була заснована 1 вересня 1979 року. Тоді вона була восьмирічною школою. У 1994 році школу було реорганізовано в середню, у 2012 році - в НВК. У 2021 році в результаті зміни засновника затверджено новий Статут та змінено назву на </w:t>
      </w:r>
      <w:proofErr w:type="spellStart"/>
      <w:r>
        <w:rPr>
          <w:rFonts w:ascii="Times New Roman" w:eastAsia="Times New Roman" w:hAnsi="Times New Roman" w:cs="Times New Roman"/>
          <w:sz w:val="28"/>
          <w:szCs w:val="28"/>
        </w:rPr>
        <w:t>Вороцівський</w:t>
      </w:r>
      <w:proofErr w:type="spellEnd"/>
      <w:r>
        <w:rPr>
          <w:rFonts w:ascii="Times New Roman" w:eastAsia="Times New Roman" w:hAnsi="Times New Roman" w:cs="Times New Roman"/>
          <w:sz w:val="28"/>
          <w:szCs w:val="28"/>
        </w:rPr>
        <w:t xml:space="preserve"> заклад загальної середньої освіти І-ІІІ ступенів Івано-Франківської селищної ради Відповідно до Статуту </w:t>
      </w:r>
      <w:proofErr w:type="spellStart"/>
      <w:r>
        <w:rPr>
          <w:rFonts w:ascii="Times New Roman" w:eastAsia="Times New Roman" w:hAnsi="Times New Roman" w:cs="Times New Roman"/>
          <w:sz w:val="28"/>
          <w:szCs w:val="28"/>
        </w:rPr>
        <w:t>Вороцівського</w:t>
      </w:r>
      <w:proofErr w:type="spellEnd"/>
      <w:r>
        <w:rPr>
          <w:rFonts w:ascii="Times New Roman" w:eastAsia="Times New Roman" w:hAnsi="Times New Roman" w:cs="Times New Roman"/>
          <w:sz w:val="28"/>
          <w:szCs w:val="28"/>
        </w:rPr>
        <w:t xml:space="preserve"> ЗЗСО І-ІІІ ступенів  (далі –закладу), затвердженого рішенням  Івано-Франківської  селищної  ради №136 від  03.02.2021 року, заклад є юридичною особою,  комунальної власності. Освітня діяльність здійснюється державною мовою. Протягом 202</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-2023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в закладі функціонувало 14 класів, в яких навчалися 286 здобувач</w:t>
      </w:r>
      <w:proofErr w:type="spellStart"/>
      <w:r>
        <w:rPr>
          <w:rFonts w:ascii="Times New Roman" w:eastAsia="Times New Roman" w:hAnsi="Times New Roman" w:cs="Times New Roman"/>
          <w:sz w:val="28"/>
          <w:szCs w:val="28"/>
          <w:lang w:val="uk-UA"/>
        </w:rPr>
        <w:t>ів</w:t>
      </w:r>
      <w:proofErr w:type="spellEnd"/>
      <w:r>
        <w:rPr>
          <w:rFonts w:ascii="Times New Roman" w:eastAsia="Times New Roman" w:hAnsi="Times New Roman" w:cs="Times New Roman"/>
          <w:sz w:val="28"/>
          <w:szCs w:val="28"/>
        </w:rPr>
        <w:t xml:space="preserve"> освіти. За індивідуальною формою навчання (педагогічний патронаж) здобували освіту 2 учні (4б, 6б класи). В закладі було відкрито чотири інклюзивних класи для 5 учнів (</w:t>
      </w:r>
      <w:r>
        <w:rPr>
          <w:rFonts w:ascii="Times New Roman" w:eastAsia="Times New Roman" w:hAnsi="Times New Roman" w:cs="Times New Roman"/>
          <w:sz w:val="28"/>
          <w:szCs w:val="28"/>
          <w:lang w:val="uk-UA"/>
        </w:rPr>
        <w:t xml:space="preserve">1, </w:t>
      </w:r>
      <w:r>
        <w:rPr>
          <w:rFonts w:ascii="Times New Roman" w:eastAsia="Times New Roman" w:hAnsi="Times New Roman" w:cs="Times New Roman"/>
          <w:sz w:val="28"/>
          <w:szCs w:val="28"/>
        </w:rPr>
        <w:t xml:space="preserve">3, 7, 11 класи) для забезпечення відповідних умов освіти та корекційно-реабілітаційного супроводу дітей з особливими освітніми потребами. Для організаційно- методичного забезпечення інклюзивного навчання для дітей з особливими освітніми потребами видані накази по школі, організовано команди психолого-педагогічного супроводу для кожної дитини були залучені фахівці з ІРЦ, активна </w:t>
      </w:r>
      <w:r>
        <w:rPr>
          <w:rFonts w:ascii="Times New Roman" w:eastAsia="Times New Roman" w:hAnsi="Times New Roman" w:cs="Times New Roman"/>
          <w:sz w:val="28"/>
          <w:szCs w:val="28"/>
        </w:rPr>
        <w:lastRenderedPageBreak/>
        <w:t xml:space="preserve">співпраця з батьками, розроблено Індивідуальні програми розвитку. Систематично проводився моніторинг її виконання з метою коригування та визначення динаміки розвитку дитини. Пишаємося досягненнями наших дітей з ООП у навчанні, конкурсах, особистому зростанні. Тісно співпрацюємо й з соціальною службою Івано-Франківської ТГ. Таким чином у закладі продовжує </w:t>
      </w:r>
      <w:proofErr w:type="spellStart"/>
      <w:r>
        <w:rPr>
          <w:rFonts w:ascii="Times New Roman" w:eastAsia="Times New Roman" w:hAnsi="Times New Roman" w:cs="Times New Roman"/>
          <w:sz w:val="28"/>
          <w:szCs w:val="28"/>
        </w:rPr>
        <w:t>розбудовуватися</w:t>
      </w:r>
      <w:proofErr w:type="spellEnd"/>
      <w:r>
        <w:rPr>
          <w:rFonts w:ascii="Times New Roman" w:eastAsia="Times New Roman" w:hAnsi="Times New Roman" w:cs="Times New Roman"/>
          <w:sz w:val="28"/>
          <w:szCs w:val="28"/>
        </w:rPr>
        <w:t xml:space="preserve"> освітнє середовище вільне від будь яких форм насильства та дискримінації.</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метою належної організації підвезення учнів, які проживають на відстані понад 3 км, контролювала підвезення учнів, чергування учителів, які зустрічали дітей.  Через карантинні обмеження загальношкільна лінійка проводилася  з використанням дистанційних технологій, години спілкування проводилися згідно режиму роботи кожного четверга. Початок занять – о 8.30, закінчення – о 16.30.</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сучасному закладі важливе значення має освітнє середовище. Щоб надавати якісні освітні послуги всім дітям управлінська діяльність була спрямована на створення безпечного освітнього середовища, яке б сприяло покращенню якості результатів навчання учнів. Щороку навчальні кабінети, коридори, вестибюль закладу оновлюються. </w:t>
      </w:r>
      <w:r>
        <w:rPr>
          <w:rFonts w:ascii="Times New Roman" w:eastAsia="Times New Roman" w:hAnsi="Times New Roman" w:cs="Times New Roman"/>
          <w:sz w:val="28"/>
          <w:szCs w:val="28"/>
          <w:lang w:val="uk-UA"/>
        </w:rPr>
        <w:t xml:space="preserve">Завдяки </w:t>
      </w:r>
      <w:r>
        <w:rPr>
          <w:rFonts w:ascii="Times New Roman" w:eastAsia="Times New Roman" w:hAnsi="Times New Roman" w:cs="Times New Roman"/>
          <w:sz w:val="28"/>
          <w:szCs w:val="28"/>
        </w:rPr>
        <w:t xml:space="preserve">фінансуванню </w:t>
      </w:r>
      <w:r>
        <w:rPr>
          <w:rFonts w:ascii="Times New Roman" w:eastAsia="Times New Roman" w:hAnsi="Times New Roman" w:cs="Times New Roman"/>
          <w:sz w:val="28"/>
          <w:szCs w:val="28"/>
          <w:lang w:val="uk-UA"/>
        </w:rPr>
        <w:t>Засновника</w:t>
      </w:r>
      <w:r>
        <w:rPr>
          <w:rFonts w:ascii="Times New Roman" w:eastAsia="Times New Roman" w:hAnsi="Times New Roman" w:cs="Times New Roman"/>
          <w:sz w:val="28"/>
          <w:szCs w:val="28"/>
        </w:rPr>
        <w:t xml:space="preserve"> відремонтовано приміщення  в якому створено та обладнано найпростіше укриття. Здійснено косметичний ремонт класів. Подвір'я закладу завжди прибране, доглянуте, обслуговуючим персоналом проводиться скошування трави на газонах, догляд за клумбами. Комунальна служба Івано -Франківської ТГ забезпечила заклад сміттєвим баком. </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Протягом року було організовано роботу з охорони праці та безпеки життєдіяльності відповідно до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МОН від 26.12.2017 №1669. Відповідно до Типового положення проведено ряд інструктажів з питань безпеки життєдіяльності, які містили питання охорони здоров’я, пожежної, радіаційної безпеки, цивільного захисту, безпеки дорожнього руху, реагування на надзвичайні ситуації, безпеки побуту</w:t>
      </w:r>
      <w:r>
        <w:rPr>
          <w:rFonts w:ascii="Times New Roman" w:eastAsia="Times New Roman" w:hAnsi="Times New Roman" w:cs="Times New Roman"/>
          <w:sz w:val="28"/>
          <w:szCs w:val="28"/>
          <w:lang w:val="uk-UA"/>
        </w:rPr>
        <w:t>, проведення евакуації, поведінки учасників освітнього процесу під час оголошення сигналу про повітряну тривогу,</w:t>
      </w:r>
      <w:r>
        <w:rPr>
          <w:rFonts w:ascii="Times New Roman" w:eastAsia="Times New Roman" w:hAnsi="Times New Roman" w:cs="Times New Roman"/>
          <w:sz w:val="28"/>
          <w:szCs w:val="28"/>
        </w:rPr>
        <w:t xml:space="preserve"> тощо. Дотримання безпечних та не шкідливих умов навчання та праці: засновником заклад забезпечено антисептичними засобами, укомплектовано аптечки необхідними медикаментами, здійснено технічне обслуговування вогнегасників. Нами </w:t>
      </w:r>
      <w:r>
        <w:rPr>
          <w:rFonts w:ascii="Times New Roman" w:eastAsia="Times New Roman" w:hAnsi="Times New Roman" w:cs="Times New Roman"/>
          <w:sz w:val="28"/>
          <w:szCs w:val="28"/>
        </w:rPr>
        <w:lastRenderedPageBreak/>
        <w:t xml:space="preserve">дотримано карантинних норм та санітарно-гігієнічного режиму роботи школи. З колективом школи працівниками Червоного хреста за ініціативи відділу освіти, культури, молоді та спорту проведено навчання з надання першої до медичної допомоги. Своєчасно проводяться інструктажі з техніки безпеки та протипожежних норм. </w:t>
      </w:r>
      <w:r>
        <w:rPr>
          <w:rFonts w:ascii="Times New Roman" w:eastAsia="Times New Roman" w:hAnsi="Times New Roman" w:cs="Times New Roman"/>
          <w:sz w:val="28"/>
          <w:szCs w:val="28"/>
          <w:lang w:val="uk-UA"/>
        </w:rPr>
        <w:t>П</w:t>
      </w:r>
      <w:proofErr w:type="spellStart"/>
      <w:r>
        <w:rPr>
          <w:rFonts w:ascii="Times New Roman" w:eastAsia="Times New Roman" w:hAnsi="Times New Roman" w:cs="Times New Roman"/>
          <w:sz w:val="28"/>
          <w:szCs w:val="28"/>
        </w:rPr>
        <w:t>роведено</w:t>
      </w:r>
      <w:proofErr w:type="spellEnd"/>
      <w:r>
        <w:rPr>
          <w:rFonts w:ascii="Times New Roman" w:eastAsia="Times New Roman" w:hAnsi="Times New Roman" w:cs="Times New Roman"/>
          <w:sz w:val="28"/>
          <w:szCs w:val="28"/>
        </w:rPr>
        <w:t xml:space="preserve"> День цивільного захисту. У закладі виконано всі вимоги з охорони дитинства та запобіганню дитячого травматизму.</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Бесіди та інструктажі проводилися як в очній формі так і в дистанційній. Протягом навчального року не зафіксовано жодного випадку травмування. Серед працівників закладу випадків травматизму не було.</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Освітній процес у закладі  відбувався</w:t>
      </w:r>
      <w:r>
        <w:rPr>
          <w:rFonts w:ascii="Times New Roman" w:eastAsia="Times New Roman" w:hAnsi="Times New Roman" w:cs="Times New Roman"/>
          <w:sz w:val="28"/>
          <w:szCs w:val="28"/>
          <w:lang w:val="uk-UA"/>
        </w:rPr>
        <w:t xml:space="preserve"> очно </w:t>
      </w:r>
      <w:r>
        <w:rPr>
          <w:rFonts w:ascii="Times New Roman" w:eastAsia="Times New Roman" w:hAnsi="Times New Roman" w:cs="Times New Roman"/>
          <w:sz w:val="28"/>
          <w:szCs w:val="28"/>
        </w:rPr>
        <w:t xml:space="preserve"> в особливий період дії воєнного стану, тому належна увага приділялась урахуванню та виконанню рекомендацій та положень таких важливих документів  як наказ МОН від 14.12.2020 №239 «Про проведення профілактичної роботи по запобіганню диверсійних та терористичних актів», Методичних рекомендації щодо проведення навчання учнів закладів освіти Львівської  області з питань поведінки у надзвичайних ситуаціях під час воєнного стану. Тематика та зміст заходів з учнями і батьками зафіксовано у класних журналах.</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Кадрове забезпечення навчального закладу:</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Я</w:t>
      </w:r>
      <w:r>
        <w:rPr>
          <w:rFonts w:ascii="Times New Roman" w:eastAsia="Times New Roman" w:hAnsi="Times New Roman" w:cs="Times New Roman"/>
          <w:sz w:val="28"/>
          <w:szCs w:val="28"/>
        </w:rPr>
        <w:t>к директор закладу, керувала: діяльністю учнівського, педагогічного колективів, обслуговуючого персоналу та функціонуванням закладу за всіма напрямками відповідно до чинного законодавства і Статуту, діяльністю своїх заступників, завідуючого господарством.</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Освітній процес у 2022/2023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забезпечували 34 педагогів, із них -29 основних працівників, 5 фахівців працювало за сумісництвом. Троє педагогів перебували у відпустці по догляду за дитиною. На початку навчального року було здійснено аналіз якісного складу педагогічного колективу та визначені напрями роботи кожного підрозділу щодо підвищення педагогічної майстерності та фахового рівня. До 3 років стажу  має 2 педагоги, з 3 до 9 років-6 вчителів, з 10 до 19 років-8 учителів, з 20 до29 років -7 учителів, більше30 років стажу має11 вчителів. Заклад укомплектовано педагогічними кадрами відповідно до поданого розподілу за кваліфікаційними категоріями:</w:t>
      </w:r>
    </w:p>
    <w:p w:rsidR="00EF206E" w:rsidRDefault="00EF206E" w:rsidP="00EF206E">
      <w:pPr>
        <w:rPr>
          <w:rFonts w:ascii="Times New Roman" w:eastAsia="Times New Roman" w:hAnsi="Times New Roman" w:cs="Times New Roman"/>
          <w:sz w:val="28"/>
          <w:szCs w:val="28"/>
        </w:rPr>
      </w:pP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Спеціаліст вищої категорії</w:t>
      </w:r>
      <w:r>
        <w:rPr>
          <w:rFonts w:ascii="Times New Roman" w:eastAsia="Times New Roman" w:hAnsi="Times New Roman" w:cs="Times New Roman"/>
          <w:sz w:val="28"/>
          <w:szCs w:val="28"/>
        </w:rPr>
        <w:tab/>
        <w:t>15</w:t>
      </w:r>
      <w:r>
        <w:rPr>
          <w:rFonts w:ascii="Times New Roman" w:eastAsia="Times New Roman" w:hAnsi="Times New Roman" w:cs="Times New Roman"/>
          <w:sz w:val="28"/>
          <w:szCs w:val="28"/>
        </w:rPr>
        <w:tab/>
        <w:t>40%</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Спеціаліст І категорії</w:t>
      </w:r>
      <w:r>
        <w:rPr>
          <w:rFonts w:ascii="Times New Roman" w:eastAsia="Times New Roman" w:hAnsi="Times New Roman" w:cs="Times New Roman"/>
          <w:sz w:val="28"/>
          <w:szCs w:val="28"/>
        </w:rPr>
        <w:tab/>
        <w:t>6</w:t>
      </w:r>
      <w:r>
        <w:rPr>
          <w:rFonts w:ascii="Times New Roman" w:eastAsia="Times New Roman" w:hAnsi="Times New Roman" w:cs="Times New Roman"/>
          <w:sz w:val="28"/>
          <w:szCs w:val="28"/>
        </w:rPr>
        <w:tab/>
        <w:t>16,6%</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Спеціаліст ІІ категорії</w:t>
      </w: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2,8%</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Спеціаліст</w:t>
      </w:r>
      <w:r>
        <w:rPr>
          <w:rFonts w:ascii="Times New Roman" w:eastAsia="Times New Roman" w:hAnsi="Times New Roman" w:cs="Times New Roman"/>
          <w:sz w:val="28"/>
          <w:szCs w:val="28"/>
        </w:rPr>
        <w:tab/>
        <w:t>9</w:t>
      </w:r>
      <w:r>
        <w:rPr>
          <w:rFonts w:ascii="Times New Roman" w:eastAsia="Times New Roman" w:hAnsi="Times New Roman" w:cs="Times New Roman"/>
          <w:sz w:val="28"/>
          <w:szCs w:val="28"/>
        </w:rPr>
        <w:tab/>
        <w:t>24 %</w:t>
      </w:r>
    </w:p>
    <w:p w:rsidR="00EF206E" w:rsidRDefault="00EF206E" w:rsidP="00EF206E">
      <w:pPr>
        <w:rPr>
          <w:rFonts w:ascii="Times New Roman" w:eastAsia="Times New Roman" w:hAnsi="Times New Roman" w:cs="Times New Roman"/>
          <w:sz w:val="28"/>
          <w:szCs w:val="28"/>
        </w:rPr>
      </w:pP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11тарифний розряд</w:t>
      </w:r>
      <w:r>
        <w:rPr>
          <w:rFonts w:ascii="Times New Roman" w:eastAsia="Times New Roman" w:hAnsi="Times New Roman" w:cs="Times New Roman"/>
          <w:sz w:val="28"/>
          <w:szCs w:val="28"/>
        </w:rPr>
        <w:tab/>
        <w:t>6</w:t>
      </w:r>
      <w:r>
        <w:rPr>
          <w:rFonts w:ascii="Times New Roman" w:eastAsia="Times New Roman" w:hAnsi="Times New Roman" w:cs="Times New Roman"/>
          <w:sz w:val="28"/>
          <w:szCs w:val="28"/>
        </w:rPr>
        <w:tab/>
        <w:t>16,6%</w:t>
      </w:r>
    </w:p>
    <w:p w:rsidR="00EF206E" w:rsidRDefault="00EF206E" w:rsidP="00EF206E">
      <w:pPr>
        <w:rPr>
          <w:rFonts w:ascii="Times New Roman" w:eastAsia="Times New Roman" w:hAnsi="Times New Roman" w:cs="Times New Roman"/>
          <w:sz w:val="28"/>
          <w:szCs w:val="28"/>
        </w:rPr>
      </w:pP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Якісний склад педагогічних працівників у порівнянні з минулим роком підвищився.. Відповідно до Положення про атестацію педагогічних кадрів у 2019-2020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xml:space="preserve"> атестувалося 5 учителів із 32.(16%), у 2020-2021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атестувалося 6 учителів із 36 (17%), у 2021-2022н.р.атестовано 5 учителів із 35 (14%)</w:t>
      </w:r>
      <w:r>
        <w:rPr>
          <w:rFonts w:ascii="Times New Roman" w:eastAsia="Times New Roman" w:hAnsi="Times New Roman" w:cs="Times New Roman"/>
          <w:sz w:val="28"/>
          <w:szCs w:val="28"/>
          <w:lang w:val="uk-UA"/>
        </w:rPr>
        <w:t xml:space="preserve">, у 2022-2023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 xml:space="preserve">. – 5. </w:t>
      </w:r>
      <w:r>
        <w:rPr>
          <w:rFonts w:ascii="Times New Roman" w:eastAsia="Times New Roman" w:hAnsi="Times New Roman" w:cs="Times New Roman"/>
          <w:sz w:val="28"/>
          <w:szCs w:val="28"/>
        </w:rPr>
        <w:t xml:space="preserve">Розгляд заяв та матеріалів здійснювався на засіданнях атестаційних комісій І та ІІ рівнів. Атестаційна комісія І рівня </w:t>
      </w:r>
      <w:proofErr w:type="spellStart"/>
      <w:r>
        <w:rPr>
          <w:rFonts w:ascii="Times New Roman" w:eastAsia="Times New Roman" w:hAnsi="Times New Roman" w:cs="Times New Roman"/>
          <w:sz w:val="28"/>
          <w:szCs w:val="28"/>
        </w:rPr>
        <w:t>Вороцівського</w:t>
      </w:r>
      <w:proofErr w:type="spellEnd"/>
      <w:r>
        <w:rPr>
          <w:rFonts w:ascii="Times New Roman" w:eastAsia="Times New Roman" w:hAnsi="Times New Roman" w:cs="Times New Roman"/>
          <w:sz w:val="28"/>
          <w:szCs w:val="28"/>
        </w:rPr>
        <w:t xml:space="preserve"> ЗЗСО І-ІІІ ст.  та ІІ рівня відділу освіти, культури,  молоді та спорту Івано-Франківської селищної ради підготували узагальнений висновок про педагогічну  та методичну діяльність кожного вчителя, що атестувався. Матеріали атестації узагальнені у вигляді портфоліо досягнень педагогічних працівників, висвітлені на шкільному сайті, на платформі «Нові знання» .Апеляційних заяв та скарг щодо процедури проведення атестації та рішення атестаційних комісій не надходило.</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2022-2023 н. році у закладі було створено належні умови для систематичного підвищення фахової компетентності педагогів. Основним документом, який визначає чіткі орієнтири власного професійного розвитку кожного учителя, є Професійний стандарт за трьома вчительськими професіями,  затвердженого 29.12.2020 року Міністерством економіки, торгівлі та сільського господарства. Учителі закладу здійснили самоаналіз загальних і професійних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визначивши власну траєкторію фахового зростання.</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Учителі закладу протягом року систематично підвищували фаховий рівень на курсах при Львівському ОІППО. Виконання плану курсової підготовки складає 100%. Пройдено курси педагогами, які будуть працювати у 2023-2024 навчальному році у 6-х класах НУШ. Учителі англійської мови підвищували професійний рівень на курсах Британської ради. Чабан М.М. сертифіковано як супервізора з покращення якості освіти відповідно до принципів НУШ. Педагоги розміщували авторські наробки на учительських сайтах і порталах, створювали навчальні електронні ресурси здебільшого на  освітніх платформах «</w:t>
      </w:r>
      <w:proofErr w:type="spellStart"/>
      <w:r>
        <w:rPr>
          <w:rFonts w:ascii="Times New Roman" w:eastAsia="Times New Roman" w:hAnsi="Times New Roman" w:cs="Times New Roman"/>
          <w:sz w:val="28"/>
          <w:szCs w:val="28"/>
        </w:rPr>
        <w:t>Всеосвіта</w:t>
      </w:r>
      <w:proofErr w:type="spellEnd"/>
      <w:r>
        <w:rPr>
          <w:rFonts w:ascii="Times New Roman" w:eastAsia="Times New Roman" w:hAnsi="Times New Roman" w:cs="Times New Roman"/>
          <w:sz w:val="28"/>
          <w:szCs w:val="28"/>
        </w:rPr>
        <w:t xml:space="preserve">», «На урок». За цей навчальний рік повністю реалізований план проходження учителями курсів підвищення </w:t>
      </w:r>
      <w:r>
        <w:rPr>
          <w:rFonts w:ascii="Times New Roman" w:eastAsia="Times New Roman" w:hAnsi="Times New Roman" w:cs="Times New Roman"/>
          <w:sz w:val="28"/>
          <w:szCs w:val="28"/>
        </w:rPr>
        <w:lastRenderedPageBreak/>
        <w:t>кваліфікації при Львівському ОІППО.</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Педагоги активно займалися самоосвітою. Серед найбільш поширених форм самоосвітньої діяльності переважали участь в онлайн-</w:t>
      </w:r>
      <w:proofErr w:type="spellStart"/>
      <w:r>
        <w:rPr>
          <w:rFonts w:ascii="Times New Roman" w:eastAsia="Times New Roman" w:hAnsi="Times New Roman" w:cs="Times New Roman"/>
          <w:sz w:val="28"/>
          <w:szCs w:val="28"/>
        </w:rPr>
        <w:t>вебінарах</w:t>
      </w:r>
      <w:proofErr w:type="spellEnd"/>
      <w:r>
        <w:rPr>
          <w:rFonts w:ascii="Times New Roman" w:eastAsia="Times New Roman" w:hAnsi="Times New Roman" w:cs="Times New Roman"/>
          <w:sz w:val="28"/>
          <w:szCs w:val="28"/>
        </w:rPr>
        <w:t>, опрацювання фахової літератури, участь у поширенні серед колег методичних знахідок  інформативно-консультаційного характеру у період дистанційного навчання. Сприяли самоаналізу, збагаченню та поширенню  педагогічного досвіду взаємо</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відвідування та самоаналіз уроків, проведення  майстер-класів практичного та консультаційного характеру.</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Згідно з річним планом роботи закладу проведені всі педради, наради при директорові та його заступниках. За час моєї роботи цього року проведено 14 засідань педагогічної ради.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Значна увага приділялась важливості самоосвіти педагога, яка визначається основною з розвитку професійної компетентності сучасного вчителя. Позитивний вплив на володіння вчителем системою знань про сферу освіти, сутність, зміст і структуру освітніх процесів мали щотижневі експрес-наради (щоп’ятниці) та </w:t>
      </w:r>
      <w:proofErr w:type="spellStart"/>
      <w:r>
        <w:rPr>
          <w:rFonts w:ascii="Times New Roman" w:eastAsia="Times New Roman" w:hAnsi="Times New Roman" w:cs="Times New Roman"/>
          <w:sz w:val="28"/>
          <w:szCs w:val="28"/>
        </w:rPr>
        <w:t>інструктивно</w:t>
      </w:r>
      <w:proofErr w:type="spellEnd"/>
      <w:r>
        <w:rPr>
          <w:rFonts w:ascii="Times New Roman" w:eastAsia="Times New Roman" w:hAnsi="Times New Roman" w:cs="Times New Roman"/>
          <w:sz w:val="28"/>
          <w:szCs w:val="28"/>
        </w:rPr>
        <w:t xml:space="preserve">-методичні наради (перший вівторок місяця). У період навчання з використанням  технологій дистанційного навчання консультації та наради відбувалися в синхронному режимі.  Протягом навчального року проведені методичні заходи, мета яких поінформувати вчителя про оптимальний вибір методів навчання відповідно до переорієнтування освітнього процесу на особистісно зорієнтований, </w:t>
      </w: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xml:space="preserve"> підхід.</w:t>
      </w:r>
    </w:p>
    <w:p w:rsidR="00EF206E" w:rsidRDefault="00EF206E" w:rsidP="00EF206E">
      <w:pPr>
        <w:rPr>
          <w:rFonts w:ascii="Times New Roman" w:eastAsia="Times New Roman" w:hAnsi="Times New Roman" w:cs="Times New Roman"/>
          <w:sz w:val="28"/>
          <w:szCs w:val="28"/>
        </w:rPr>
      </w:pP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Освітня діяльність навчального закладу:</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Стратегічна мета освітньої діяльності закладу:</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Розвиток та формування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учнів, необхідних для успішної життєдіяльності </w:t>
      </w:r>
      <w:proofErr w:type="spellStart"/>
      <w:r>
        <w:rPr>
          <w:rFonts w:ascii="Times New Roman" w:eastAsia="Times New Roman" w:hAnsi="Times New Roman" w:cs="Times New Roman"/>
          <w:sz w:val="28"/>
          <w:szCs w:val="28"/>
        </w:rPr>
        <w:t>конкуретноспроможної</w:t>
      </w:r>
      <w:proofErr w:type="spellEnd"/>
      <w:r>
        <w:rPr>
          <w:rFonts w:ascii="Times New Roman" w:eastAsia="Times New Roman" w:hAnsi="Times New Roman" w:cs="Times New Roman"/>
          <w:sz w:val="28"/>
          <w:szCs w:val="28"/>
        </w:rPr>
        <w:t xml:space="preserve"> і самодостатньої особистості. Саме тому, я з часу призначення на посаду, працюю над розбудовою внутрішньої системи якості освіти, безпечного освітнього середовища, підвищенням рівня і якості організації освітнього процесу у закладі. Зусилля всього колективу школи направлені на створення сучасної моделі випускника, спроможного реалізувати власний позитивний потенціал. Заклад має три рівні освіти: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Початкова освіта;</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Базова середня освіта;</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Повна загальна середня освіта (універсальний профіль)</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Освітня робота закладу освіти впродовж 2022-2023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xml:space="preserve">. була організована згідно:  </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-Стратегії розвитку закладу освіти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освітньої програми закладу освіти;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-річного плану роботи закладу освіти;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-перспективного плану роботи закладу освіти;-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-освітньої програми закладу освіти;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 роботи шкільної бібліотеки;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-планів роботи предметних комісій закладу освіти;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-планів гурткової роботи з учнями;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-календарно –тематичного планування з основ наук вчителів –</w:t>
      </w:r>
      <w:proofErr w:type="spellStart"/>
      <w:r>
        <w:rPr>
          <w:rFonts w:ascii="Times New Roman" w:eastAsia="Times New Roman" w:hAnsi="Times New Roman" w:cs="Times New Roman"/>
          <w:sz w:val="28"/>
          <w:szCs w:val="28"/>
        </w:rPr>
        <w:t>предметників</w:t>
      </w:r>
      <w:proofErr w:type="spellEnd"/>
      <w:r>
        <w:rPr>
          <w:rFonts w:ascii="Times New Roman" w:eastAsia="Times New Roman" w:hAnsi="Times New Roman" w:cs="Times New Roman"/>
          <w:sz w:val="28"/>
          <w:szCs w:val="28"/>
        </w:rPr>
        <w:t>;</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-Статуту закладу освіти;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академічну  доброчесність  учасників  освітнього  процесу  закладу освіти;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-Положення про систему забезпечення внутрішньої якості освіти  та </w:t>
      </w:r>
      <w:proofErr w:type="spellStart"/>
      <w:r>
        <w:rPr>
          <w:rFonts w:ascii="Times New Roman" w:eastAsia="Times New Roman" w:hAnsi="Times New Roman" w:cs="Times New Roman"/>
          <w:sz w:val="28"/>
          <w:szCs w:val="28"/>
        </w:rPr>
        <w:t>ін</w:t>
      </w:r>
      <w:r>
        <w:rPr>
          <w:rFonts w:ascii="Times New Roman" w:eastAsia="Times New Roman" w:hAnsi="Times New Roman" w:cs="Times New Roman"/>
          <w:sz w:val="28"/>
          <w:szCs w:val="28"/>
          <w:lang w:val="uk-UA"/>
        </w:rPr>
        <w:t>ших</w:t>
      </w:r>
      <w:proofErr w:type="spellEnd"/>
      <w:r>
        <w:rPr>
          <w:rFonts w:ascii="Times New Roman" w:eastAsia="Times New Roman" w:hAnsi="Times New Roman" w:cs="Times New Roman"/>
          <w:sz w:val="28"/>
          <w:szCs w:val="28"/>
        </w:rPr>
        <w:t xml:space="preserve"> положень.</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основі реалізації поставленої мети лежить неухильне виконання змісту Державних стандартів початкової, базової та повної загальної середньої освіти. Протягом цього навчального року відбувався важливий етап закінчення впровадження нового Державного стандарту НУШ у початковій школі. Учні 1-2 класів (47) отримали Свідоцтва досягнень на основі вербального оцінювання. Учні 3-4 класів (57) отримали Свідоцтва досягнень на основі формувального оцінювання. В активній співпраці з відділом освіти, культури, молоді та спорту Івано-Франківської селищної ради, завдяки фінансуванню Івано-Франківської ТГ  вчителі- </w:t>
      </w:r>
      <w:proofErr w:type="spellStart"/>
      <w:r>
        <w:rPr>
          <w:rFonts w:ascii="Times New Roman" w:eastAsia="Times New Roman" w:hAnsi="Times New Roman" w:cs="Times New Roman"/>
          <w:sz w:val="28"/>
          <w:szCs w:val="28"/>
        </w:rPr>
        <w:t>предметники</w:t>
      </w:r>
      <w:proofErr w:type="spellEnd"/>
      <w:r>
        <w:rPr>
          <w:rFonts w:ascii="Times New Roman" w:eastAsia="Times New Roman" w:hAnsi="Times New Roman" w:cs="Times New Roman"/>
          <w:sz w:val="28"/>
          <w:szCs w:val="28"/>
        </w:rPr>
        <w:t xml:space="preserve"> нашої школи мали змогу пройти курси підвищення кваліфікації в різних формах, щоб наступного навчального року випускники 4 класу НУШ змогли подолати адаптаційний період і продовжити своє навчання у 5 класі відповідно до нового Державного стандарту базової середньої освіти. </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Протягом року    освітній процес у закладі  організовувався відповідно до Освітньої програми та робочих навчальних планів, пояснювальної записки до них, підручників, визначених  в Переліках навчальної літератури, рекомендованої МОН України для використання у закладах загальної середньої освіти. Освітній процес у 2022-2023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xml:space="preserve">. мав свої особливості і труднощі. Зокрема під час введення в дію воєнного стану через агресію </w:t>
      </w:r>
      <w:proofErr w:type="spellStart"/>
      <w:r>
        <w:rPr>
          <w:rFonts w:ascii="Times New Roman" w:eastAsia="Times New Roman" w:hAnsi="Times New Roman" w:cs="Times New Roman"/>
          <w:sz w:val="28"/>
          <w:szCs w:val="28"/>
        </w:rPr>
        <w:t>росії</w:t>
      </w:r>
      <w:proofErr w:type="spellEnd"/>
      <w:r>
        <w:rPr>
          <w:rFonts w:ascii="Times New Roman" w:eastAsia="Times New Roman" w:hAnsi="Times New Roman" w:cs="Times New Roman"/>
          <w:sz w:val="28"/>
          <w:szCs w:val="28"/>
        </w:rPr>
        <w:t xml:space="preserve"> проти України частина учні</w:t>
      </w: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емігрували з батьками  за </w:t>
      </w:r>
      <w:r>
        <w:rPr>
          <w:rFonts w:ascii="Times New Roman" w:eastAsia="Times New Roman" w:hAnsi="Times New Roman" w:cs="Times New Roman"/>
          <w:sz w:val="28"/>
          <w:szCs w:val="28"/>
        </w:rPr>
        <w:lastRenderedPageBreak/>
        <w:t>кордон і всі вони навчалися  як за місцем тимчасового перебування</w:t>
      </w:r>
      <w:r>
        <w:rPr>
          <w:rFonts w:ascii="Times New Roman" w:eastAsia="Times New Roman" w:hAnsi="Times New Roman" w:cs="Times New Roman"/>
          <w:sz w:val="28"/>
          <w:szCs w:val="28"/>
          <w:lang w:val="uk-UA"/>
        </w:rPr>
        <w:t xml:space="preserve">, так і за індивідуальною формою </w:t>
      </w:r>
      <w:proofErr w:type="spellStart"/>
      <w:r>
        <w:rPr>
          <w:rFonts w:ascii="Times New Roman" w:eastAsia="Times New Roman" w:hAnsi="Times New Roman" w:cs="Times New Roman"/>
          <w:sz w:val="28"/>
          <w:szCs w:val="28"/>
          <w:lang w:val="uk-UA"/>
        </w:rPr>
        <w:t>начання</w:t>
      </w:r>
      <w:proofErr w:type="spellEnd"/>
      <w:r>
        <w:rPr>
          <w:rFonts w:ascii="Times New Roman" w:eastAsia="Times New Roman" w:hAnsi="Times New Roman" w:cs="Times New Roman"/>
          <w:sz w:val="28"/>
          <w:szCs w:val="28"/>
          <w:lang w:val="uk-UA"/>
        </w:rPr>
        <w:t xml:space="preserve"> у нашому закладі.</w:t>
      </w:r>
      <w:r>
        <w:rPr>
          <w:rFonts w:ascii="Times New Roman" w:eastAsia="Times New Roman" w:hAnsi="Times New Roman" w:cs="Times New Roman"/>
          <w:sz w:val="28"/>
          <w:szCs w:val="28"/>
        </w:rPr>
        <w:t xml:space="preserve"> До закладу прибули 5 тимчасово переміщених осіб, яким було в повній мірі надано можливість навчатися. Дітям, які прибули до закладу, було надано матеріальну допомогу та психологічну підтримку. Всі учні вибули на постійне місце проживання ще до завершення навчального року.</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Основним  джерелом  інформаційного  забезпечення  впродовж  навчального  року  була мережа Інтернет. Діяльність    закладу    освіти    висвітлювалась    на    шкільному    веб-сайті: http://vorotsiv-nvk.edukit.lviv.ua/. та   на   офіційній   сторінці   закладу   освіти   в ФБ. Наша школа здійснювала освітній процес з допомогою єдиної платформи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Space</w:t>
      </w:r>
      <w:proofErr w:type="spellEnd"/>
      <w:r>
        <w:rPr>
          <w:rFonts w:ascii="Times New Roman" w:eastAsia="Times New Roman" w:hAnsi="Times New Roman" w:cs="Times New Roman"/>
          <w:sz w:val="28"/>
          <w:szCs w:val="28"/>
        </w:rPr>
        <w:t>. Це дало нам можливість виконати освітню програму закладу, здійснити річне оцінювання здобувачів освіти незалежно від місця їх перебування . Усі учні 1-10 класів переведені на наступний рік навчання, 11 клас випущено зі школи. Навчання  з використанням дистанційних технологій у закладі було організовано за вимогами</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відповідно до рекомендацій та листа МОН «Щодо організації дистанційного навчання» (№1/9-609 від 02.11.2020)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У період навчання з використанням дистанційних технологій форми здобуття освіти було організовано чіткий контроль за охопленням учнів навчанням здійснювався щоденний облік проведених онлайн-занять та гуртків. Класні керівники тримали постійний зв’язок з батьками кожної дитини, контролювали виконання домашніх завдань. Педагоги надавали психологічну підтримку учням, вели роз’яснювальну роботу серед батьківської громади та здобувачів освіти, мотивували на сумлінну працю як вагомий вклад кожного у перемогу України. Впродовж навчального року здійснювався моніторинговий підхід до якості навчальних досягнень учнів, взагалі всього освітнього процесу. Це давало змогу здійснювати порівняльний аналіз різних ділянок роботи, робити певні висновки і вживати необхідних заходів. П’ять учнів 5-8,10 класів нагороджено Похвальним листом. На кінець 2022-2023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xml:space="preserve">. із 185 учнів 5-11класів високого рівня досягло  10учнів (6%), достатнього рівня -45 учнів (28%), середнього рівня- 98 учнів (49%), початкового рівня -33учнів (17%).Таким чином,  якість навчальних досягнень зросла в порівнянні з минулим навчальним роком. Але серед значних недоліків у роботі вчителів- </w:t>
      </w:r>
      <w:proofErr w:type="spellStart"/>
      <w:r>
        <w:rPr>
          <w:rFonts w:ascii="Times New Roman" w:eastAsia="Times New Roman" w:hAnsi="Times New Roman" w:cs="Times New Roman"/>
          <w:sz w:val="28"/>
          <w:szCs w:val="28"/>
        </w:rPr>
        <w:t>предметників</w:t>
      </w:r>
      <w:proofErr w:type="spellEnd"/>
      <w:r>
        <w:rPr>
          <w:rFonts w:ascii="Times New Roman" w:eastAsia="Times New Roman" w:hAnsi="Times New Roman" w:cs="Times New Roman"/>
          <w:sz w:val="28"/>
          <w:szCs w:val="28"/>
        </w:rPr>
        <w:t xml:space="preserve"> варто зазначити, що 48% учнів закладу мають середній та 28 % мають початковий рівень навчальних досягнень за 12 бальною шкалою </w:t>
      </w:r>
      <w:r>
        <w:rPr>
          <w:rFonts w:ascii="Times New Roman" w:eastAsia="Times New Roman" w:hAnsi="Times New Roman" w:cs="Times New Roman"/>
          <w:sz w:val="28"/>
          <w:szCs w:val="28"/>
        </w:rPr>
        <w:lastRenderedPageBreak/>
        <w:t xml:space="preserve">оцінювання. На результативність перш за все вплинуло довготривале перебування на навчанні з використанням дистанційних технологій та негативний вплив на психіку учнів і вчителів подій, пов’язаних з агресією </w:t>
      </w:r>
      <w:proofErr w:type="spellStart"/>
      <w:r>
        <w:rPr>
          <w:rFonts w:ascii="Times New Roman" w:eastAsia="Times New Roman" w:hAnsi="Times New Roman" w:cs="Times New Roman"/>
          <w:sz w:val="28"/>
          <w:szCs w:val="28"/>
        </w:rPr>
        <w:t>росії</w:t>
      </w:r>
      <w:proofErr w:type="spellEnd"/>
      <w:r>
        <w:rPr>
          <w:rFonts w:ascii="Times New Roman" w:eastAsia="Times New Roman" w:hAnsi="Times New Roman" w:cs="Times New Roman"/>
          <w:sz w:val="28"/>
          <w:szCs w:val="28"/>
        </w:rPr>
        <w:t xml:space="preserve"> на території нашої держави. Варто розробити кожному вчителеві на наступний навчальний рік систему заходів, направлених на підвищення ефективності роботи педагогів  в напрямку підвищення якості освіти та подолання освітніх втрат.  Тому питання підвищення престижу знань серед учнів та батьківської громади закладу залишається надзвичайно важливим.</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Відповідно до рішення педагогічної ради від 30.08.2022 №1, протягом навчального року вербальному оцінюванню підлягали результати навчання учнів 1-2 класів. У 3-4 класах здійснювалось </w:t>
      </w:r>
      <w:proofErr w:type="spellStart"/>
      <w:r>
        <w:rPr>
          <w:rFonts w:ascii="Times New Roman" w:eastAsia="Times New Roman" w:hAnsi="Times New Roman" w:cs="Times New Roman"/>
          <w:sz w:val="28"/>
          <w:szCs w:val="28"/>
        </w:rPr>
        <w:t>рівневе</w:t>
      </w:r>
      <w:proofErr w:type="spellEnd"/>
      <w:r>
        <w:rPr>
          <w:rFonts w:ascii="Times New Roman" w:eastAsia="Times New Roman" w:hAnsi="Times New Roman" w:cs="Times New Roman"/>
          <w:sz w:val="28"/>
          <w:szCs w:val="28"/>
        </w:rPr>
        <w:t xml:space="preserve"> оцінювання. За результатами року всі учні початкової школи отримали свідоцтва досягнень.</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Відповідно до «Порядку переведення учнів (вихованців) загальноосвітнього навчального закладу до наступного класу», затвердженого наказом МОН України від 08.05.2019 № 621 року, на підставі рішення педагогічної ради ( протокол №13 від 08.06.2023 року)  274 учні переведено на наступний рік навчання. Відповідно до наказу МОН України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та на підставі рішення педагогічної ради (протокол №9 від11.03.2023 року) 34 учні  початкової школи,  35 випускник</w:t>
      </w:r>
      <w:proofErr w:type="spellStart"/>
      <w:r>
        <w:rPr>
          <w:rFonts w:ascii="Times New Roman" w:eastAsia="Times New Roman" w:hAnsi="Times New Roman" w:cs="Times New Roman"/>
          <w:sz w:val="28"/>
          <w:szCs w:val="28"/>
          <w:lang w:val="uk-UA"/>
        </w:rPr>
        <w:t>ів</w:t>
      </w:r>
      <w:proofErr w:type="spellEnd"/>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9 класу та 12 учнів 11 класу були звільнені від ДПА. Учням, які бажають вступати до вищих навчальних закладів, потрібно буде складати національний </w:t>
      </w:r>
      <w:proofErr w:type="spellStart"/>
      <w:r>
        <w:rPr>
          <w:rFonts w:ascii="Times New Roman" w:eastAsia="Times New Roman" w:hAnsi="Times New Roman" w:cs="Times New Roman"/>
          <w:sz w:val="28"/>
          <w:szCs w:val="28"/>
        </w:rPr>
        <w:t>мультипредметний</w:t>
      </w:r>
      <w:proofErr w:type="spellEnd"/>
      <w:r>
        <w:rPr>
          <w:rFonts w:ascii="Times New Roman" w:eastAsia="Times New Roman" w:hAnsi="Times New Roman" w:cs="Times New Roman"/>
          <w:sz w:val="28"/>
          <w:szCs w:val="28"/>
        </w:rPr>
        <w:t xml:space="preserve"> тест, який міститиме завдання з української мови, математики, історії України. Зараз діти готуються до цього тесту. Сподіваюся, що діти отримають хороші та відмінні бали, адже вчителі наполегливо готували їх і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і на запроваджених для цього факультативах, які дають можливість краще засвоїти матеріал, розвивати здібності учнів. Щороку при складанні навчального плану ми прислухаємося до  побажань батьків та уподобань учнів. Тому просимо батьків обдумати та обговорити в батьківських групах, які додаткові курси були б корисні та цікаві для дітей. Ця інформація нам потрібна для розподілу варіативної складової навчального плану на наступний навчальний рік.</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Цього  навчального року вперше випускникам початкової школи були вручені свідоцтва про здобуття початкової освіти. Свідоцтва про здобуття базової середньої освіти отримали 35 дев’ятикласників.  </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Майже кожен учитель нашого закладу постійно працює на сайті онлайн – освіти </w:t>
      </w:r>
      <w:proofErr w:type="spellStart"/>
      <w:r>
        <w:rPr>
          <w:rFonts w:ascii="Times New Roman" w:eastAsia="Times New Roman" w:hAnsi="Times New Roman" w:cs="Times New Roman"/>
          <w:sz w:val="28"/>
          <w:szCs w:val="28"/>
        </w:rPr>
        <w:t>EdEra</w:t>
      </w:r>
      <w:proofErr w:type="spellEnd"/>
      <w:r>
        <w:rPr>
          <w:rFonts w:ascii="Times New Roman" w:eastAsia="Times New Roman" w:hAnsi="Times New Roman" w:cs="Times New Roman"/>
          <w:sz w:val="28"/>
          <w:szCs w:val="28"/>
        </w:rPr>
        <w:t>, освітньому порталі «На Урок», «</w:t>
      </w:r>
      <w:proofErr w:type="spellStart"/>
      <w:r>
        <w:rPr>
          <w:rFonts w:ascii="Times New Roman" w:eastAsia="Times New Roman" w:hAnsi="Times New Roman" w:cs="Times New Roman"/>
          <w:sz w:val="28"/>
          <w:szCs w:val="28"/>
        </w:rPr>
        <w:t>Всеосвіта</w:t>
      </w:r>
      <w:proofErr w:type="spellEnd"/>
      <w:r>
        <w:rPr>
          <w:rFonts w:ascii="Times New Roman" w:eastAsia="Times New Roman" w:hAnsi="Times New Roman" w:cs="Times New Roman"/>
          <w:sz w:val="28"/>
          <w:szCs w:val="28"/>
        </w:rPr>
        <w:t xml:space="preserve">», отримуючи при цьому сертифікати, листи–подяки за підготовку переможців всеукраїнських інтернет-олімпіад, конкурсів, займають призові місця (Наказ по школі №87 від 11.05.2022). У 2022-2023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відповідно до Положення про Всеукраїнські учнівські олімпіади, турніри, конкурси з навчальних предметів (наказ МОН, молоді та спорту України від 22.09.2011 № 1099), та наказу по школі «Про організацію роботи з обдарованими дітьми</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в закладі проведено І етап всеукраїнських учнівських олімпіад, у якому взяли участь понад 50 здобувачів освіти. Переможців було направлено до участі у ІІ етапі випробувань. У І етапі XXІІ Міжнародного конкурсу з української мови ім. Петра Яцика ІІІ місце зайняла учениця 11 класу </w:t>
      </w:r>
      <w:proofErr w:type="spellStart"/>
      <w:r>
        <w:rPr>
          <w:rFonts w:ascii="Times New Roman" w:eastAsia="Times New Roman" w:hAnsi="Times New Roman" w:cs="Times New Roman"/>
          <w:sz w:val="28"/>
          <w:szCs w:val="28"/>
          <w:lang w:val="uk-UA"/>
        </w:rPr>
        <w:t>Колобич</w:t>
      </w:r>
      <w:proofErr w:type="spellEnd"/>
      <w:r>
        <w:rPr>
          <w:rFonts w:ascii="Times New Roman" w:eastAsia="Times New Roman" w:hAnsi="Times New Roman" w:cs="Times New Roman"/>
          <w:sz w:val="28"/>
          <w:szCs w:val="28"/>
          <w:lang w:val="uk-UA"/>
        </w:rPr>
        <w:t xml:space="preserve"> Марта</w:t>
      </w:r>
      <w:r>
        <w:rPr>
          <w:rFonts w:ascii="Times New Roman" w:eastAsia="Times New Roman" w:hAnsi="Times New Roman" w:cs="Times New Roman"/>
          <w:sz w:val="28"/>
          <w:szCs w:val="28"/>
        </w:rPr>
        <w:t xml:space="preserve">, І місце -учень 7 </w:t>
      </w:r>
      <w:proofErr w:type="spellStart"/>
      <w:r>
        <w:rPr>
          <w:rFonts w:ascii="Times New Roman" w:eastAsia="Times New Roman" w:hAnsi="Times New Roman" w:cs="Times New Roman"/>
          <w:sz w:val="28"/>
          <w:szCs w:val="28"/>
        </w:rPr>
        <w:t>кл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Дмитришин</w:t>
      </w:r>
      <w:proofErr w:type="spellEnd"/>
      <w:r>
        <w:rPr>
          <w:rFonts w:ascii="Times New Roman" w:eastAsia="Times New Roman" w:hAnsi="Times New Roman" w:cs="Times New Roman"/>
          <w:sz w:val="28"/>
          <w:szCs w:val="28"/>
        </w:rPr>
        <w:t xml:space="preserve"> О.(вч. Граб Г.М.). Потребує уваги педагогів питання виявлення учнів з непересічними можливостями, подолання інертності та байдужості у пізнанні нового , підвищення мотивації учасників освітнього процесу до здобуття знань та застосування їх на практиці.</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F206E" w:rsidRDefault="00EF206E" w:rsidP="00EF206E">
      <w:pPr>
        <w:rPr>
          <w:rFonts w:ascii="Times New Roman" w:eastAsia="Times New Roman" w:hAnsi="Times New Roman" w:cs="Times New Roman"/>
          <w:sz w:val="28"/>
          <w:szCs w:val="28"/>
        </w:rPr>
      </w:pP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Управлінська діяльність у навчальному закладі:</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школі адміністрацією використовується багато різних форм контролю за станом освітнього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поведінки, тощо. Аналіз результатів </w:t>
      </w:r>
      <w:proofErr w:type="spellStart"/>
      <w:r>
        <w:rPr>
          <w:rFonts w:ascii="Times New Roman" w:eastAsia="Times New Roman" w:hAnsi="Times New Roman" w:cs="Times New Roman"/>
          <w:sz w:val="28"/>
          <w:szCs w:val="28"/>
        </w:rPr>
        <w:t>внутрішньошкільного</w:t>
      </w:r>
      <w:proofErr w:type="spellEnd"/>
      <w:r>
        <w:rPr>
          <w:rFonts w:ascii="Times New Roman" w:eastAsia="Times New Roman" w:hAnsi="Times New Roman" w:cs="Times New Roman"/>
          <w:sz w:val="28"/>
          <w:szCs w:val="28"/>
        </w:rPr>
        <w:t xml:space="preserve"> контролю знаходить відображення у рішеннях педагогічної ради школи, відповідних наказах по  закладу. Крім контролю за рівнем знань та успішності учнів проводяться систематичні дослідження стану відвідування занять та  навчальної дисципліни. За результатами підсумкових контрольних робіт, </w:t>
      </w:r>
      <w:proofErr w:type="spellStart"/>
      <w:r>
        <w:rPr>
          <w:rFonts w:ascii="Times New Roman" w:eastAsia="Times New Roman" w:hAnsi="Times New Roman" w:cs="Times New Roman"/>
          <w:sz w:val="28"/>
          <w:szCs w:val="28"/>
        </w:rPr>
        <w:t>моніторингів</w:t>
      </w:r>
      <w:proofErr w:type="spellEnd"/>
      <w:r>
        <w:rPr>
          <w:rFonts w:ascii="Times New Roman" w:eastAsia="Times New Roman" w:hAnsi="Times New Roman" w:cs="Times New Roman"/>
          <w:sz w:val="28"/>
          <w:szCs w:val="28"/>
        </w:rPr>
        <w:t xml:space="preserve"> адміністрація школи приймає певні управлінські рішення щодо конкретних учителів та учнів. 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В нашому закладі </w:t>
      </w:r>
      <w:r>
        <w:rPr>
          <w:rFonts w:ascii="Times New Roman" w:eastAsia="Times New Roman" w:hAnsi="Times New Roman" w:cs="Times New Roman"/>
          <w:sz w:val="28"/>
          <w:szCs w:val="28"/>
          <w:lang w:val="uk-UA"/>
        </w:rPr>
        <w:lastRenderedPageBreak/>
        <w:t xml:space="preserve">позитивний </w:t>
      </w:r>
      <w:r>
        <w:rPr>
          <w:rFonts w:ascii="Times New Roman" w:eastAsia="Times New Roman" w:hAnsi="Times New Roman" w:cs="Times New Roman"/>
          <w:sz w:val="28"/>
          <w:szCs w:val="28"/>
        </w:rPr>
        <w:t>мікроклімат, коли успіхи кожного сприймаються позитивно, ініціатива й самостійність підтримується.</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як директор  школи, у роботі з працівниками дотримуюся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Переважають такі методи керівництва як порада, особистий приклад, похвала. Моє ставлення до людей - шанобливе, вимогливість поєднується із справедливістю, спілкування ввічливе, поважливе, </w:t>
      </w:r>
      <w:proofErr w:type="spellStart"/>
      <w:r>
        <w:rPr>
          <w:rFonts w:ascii="Times New Roman" w:eastAsia="Times New Roman" w:hAnsi="Times New Roman" w:cs="Times New Roman"/>
          <w:sz w:val="28"/>
          <w:szCs w:val="28"/>
        </w:rPr>
        <w:t>рідко</w:t>
      </w:r>
      <w:proofErr w:type="spellEnd"/>
      <w:r>
        <w:rPr>
          <w:rFonts w:ascii="Times New Roman" w:eastAsia="Times New Roman" w:hAnsi="Times New Roman" w:cs="Times New Roman"/>
          <w:sz w:val="28"/>
          <w:szCs w:val="28"/>
        </w:rPr>
        <w:t xml:space="preserve"> з наказом. У зв'язку з цим колеги мають більше самостійності, звісно відповідно їхньої кваліфікації і характеру роботи, створюються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цьому навчальному році у закладі освіти вперше було здійснено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внутрішньої системи якості освіти за  напрямком Управлінські процеси через </w:t>
      </w:r>
      <w:r>
        <w:rPr>
          <w:rFonts w:ascii="Times New Roman" w:eastAsia="Times New Roman" w:hAnsi="Times New Roman" w:cs="Times New Roman"/>
          <w:sz w:val="28"/>
          <w:szCs w:val="28"/>
          <w:lang w:val="uk-UA"/>
        </w:rPr>
        <w:t xml:space="preserve">ІАС </w:t>
      </w:r>
      <w:proofErr w:type="spellStart"/>
      <w:r>
        <w:rPr>
          <w:rFonts w:ascii="Times New Roman" w:eastAsia="Times New Roman" w:hAnsi="Times New Roman" w:cs="Times New Roman"/>
          <w:sz w:val="28"/>
          <w:szCs w:val="28"/>
          <w:lang w:val="en-US"/>
        </w:rPr>
        <w:t>EvaluId</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k-UA"/>
        </w:rPr>
        <w:t>Висновок – достатній рівень.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Також </w:t>
      </w:r>
      <w:r>
        <w:rPr>
          <w:rFonts w:ascii="Times New Roman" w:eastAsia="Times New Roman" w:hAnsi="Times New Roman" w:cs="Times New Roman"/>
          <w:sz w:val="28"/>
          <w:szCs w:val="28"/>
        </w:rPr>
        <w:t>проводилося анкетування усіх учасників освітнього процесу</w:t>
      </w:r>
      <w:r>
        <w:rPr>
          <w:rFonts w:ascii="Times New Roman" w:eastAsia="Times New Roman" w:hAnsi="Times New Roman" w:cs="Times New Roman"/>
          <w:sz w:val="28"/>
          <w:szCs w:val="28"/>
          <w:lang w:val="uk-UA"/>
        </w:rPr>
        <w:t xml:space="preserve"> з метою визначення рівня якості освіти за напрямком Освітнє середовище</w:t>
      </w:r>
      <w:r>
        <w:rPr>
          <w:rFonts w:ascii="Times New Roman" w:eastAsia="Times New Roman" w:hAnsi="Times New Roman" w:cs="Times New Roman"/>
          <w:sz w:val="28"/>
          <w:szCs w:val="28"/>
        </w:rPr>
        <w:t>. За результатами проведеного анкетування та роботи груп</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після обговорення та представлення результатів опрацювань на педраді, ми підвели такий підсумок – за напрямком </w:t>
      </w:r>
      <w:r>
        <w:rPr>
          <w:rFonts w:ascii="Times New Roman" w:eastAsia="Times New Roman" w:hAnsi="Times New Roman" w:cs="Times New Roman"/>
          <w:sz w:val="28"/>
          <w:szCs w:val="28"/>
          <w:lang w:val="uk-UA"/>
        </w:rPr>
        <w:t xml:space="preserve">Освітнє середовище </w:t>
      </w:r>
      <w:r>
        <w:rPr>
          <w:rFonts w:ascii="Times New Roman" w:eastAsia="Times New Roman" w:hAnsi="Times New Roman" w:cs="Times New Roman"/>
          <w:sz w:val="28"/>
          <w:szCs w:val="28"/>
        </w:rPr>
        <w:t>у закладі на достатньому рівні. Але є ряд проблем, над вирішенням яких необхідно працювати, а саме: створення універсального дизайну приміщення, покращення матеріально-технічного стану кабінетів, продовження покращення освітнього середовища(проведення ремонту та переоснащення: даху школи, сходової клітки), робота над тепло- та енергозбереженням – утеплення фасаду закладу.</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Першочерговим завданням на наступний навчальний рік вважаю  підвищення освітнього рівня учнів закладу, ефективне виконання Державних стандартів. Для цього планую і надалі цілеспрямовано працювати над підвищенням рівня організації  навчання задля покращення якості знань учнів. Адже цей показник є одним із найвагоміших в оцінці діяльності як закладу, так і його керівника.</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У колективі сприятливий психологічний клімат. Протягом року не було конфліктних ситуацій. Першочерговим завданням адміністрації є організація роботи закладу, де колектив має спільну мету, обумовлену світовими, державними, регіональними тенденціями розвитку освіти; формування системи показників та оцінок, які контролюють, оцінюють та регулюють процеси в управлінні.</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до управління та контролю за освітнім процесом адміністрація закладу приймає колегіально.</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Застосування принципу раціонального поєднання традиційного і інноваційного в управлінні </w:t>
      </w:r>
      <w:proofErr w:type="spellStart"/>
      <w:r>
        <w:rPr>
          <w:rFonts w:ascii="Times New Roman" w:eastAsia="Times New Roman" w:hAnsi="Times New Roman" w:cs="Times New Roman"/>
          <w:sz w:val="28"/>
          <w:szCs w:val="28"/>
        </w:rPr>
        <w:t>внесло</w:t>
      </w:r>
      <w:proofErr w:type="spellEnd"/>
      <w:r>
        <w:rPr>
          <w:rFonts w:ascii="Times New Roman" w:eastAsia="Times New Roman" w:hAnsi="Times New Roman" w:cs="Times New Roman"/>
          <w:sz w:val="28"/>
          <w:szCs w:val="28"/>
        </w:rPr>
        <w:t xml:space="preserve"> зміни в основні завдання, функції, форми та методи діяльності керівника і сформувало нові підходи:</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підготовка конкурентоспроможних випускників;</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створення конкурентоздатного освітнього середовища;</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використання комп’ютерної мережі Інтернет;</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створення правових, організаційних, психологічних умов для здійснення діяльності педагога;</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соціальна та психологічна підтримка педагогів-новаторів.</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Діловодство у закладі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програмному комплексі ІСУО, через яку вчителі закладу з цього навчального року здійснюють вибір та замовлення нових підручників. Будь-хто із батьків, вчителів та учнів протягом кожного навчального дня міг у будь-який час безперешкодно звернутись особисто до директора із тієї чи іншої проблеми. Всі звернення реєструються, уважно вивчаються і на кожне було здійснене відповідне реагування. При вирішенні тих чи інших проблемних питань в першу чергу враховувались інтереси учнів та закладу. Протягом навчального року до мене, як керівника закладу, надійшло 49 звернень громадян. Усі звернення, які надійшли були вчасно розглянуті і про результати було повідомлено заявникам.</w:t>
      </w:r>
    </w:p>
    <w:p w:rsidR="00EF206E" w:rsidRDefault="00EF206E" w:rsidP="00EF20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Наше завдання – продовжити незворотні позитивні тенденції розвитку школи. Переконана, що спільними зусиллями наша школа буде набувати нових барв. Інакше не можна – наше надійне майбутнє народжується в якості сьогоднішньої роботи. Висловлюю всім вдячність за творчу і сумлінну працю. Сподіваюся, що набутий нами досвід вирішення освітніх проблем забезпечить успішну практичну реалізацію завдань і викликів, які </w:t>
      </w:r>
      <w:r>
        <w:rPr>
          <w:rFonts w:ascii="Times New Roman" w:eastAsia="Times New Roman" w:hAnsi="Times New Roman" w:cs="Times New Roman"/>
          <w:sz w:val="28"/>
          <w:szCs w:val="28"/>
        </w:rPr>
        <w:lastRenderedPageBreak/>
        <w:t>стоять перед нашою школою. Я вдячна учням та педколективу за високі результати освітньої,  методичної та творчої діяльності. Дякую батькам за порозуміння, партнерські  відносини та за спільну роботу з розвитку закладу.  Бажаю усім нам міцного здоров’я, щастя, благополуччя, творчих здобутків і найголовніше –перемоги та миру!</w:t>
      </w:r>
    </w:p>
    <w:p w:rsidR="00EF206E" w:rsidRDefault="00EF206E" w:rsidP="00EF206E">
      <w:pPr>
        <w:rPr>
          <w:rFonts w:ascii="Times New Roman" w:eastAsia="Times New Roman" w:hAnsi="Times New Roman" w:cs="Times New Roman"/>
          <w:sz w:val="28"/>
          <w:szCs w:val="28"/>
        </w:rPr>
      </w:pPr>
    </w:p>
    <w:p w:rsidR="00EF206E" w:rsidRDefault="00EF206E" w:rsidP="00EF206E">
      <w:pPr>
        <w:rPr>
          <w:rFonts w:ascii="Times New Roman" w:eastAsia="Times New Roman" w:hAnsi="Times New Roman" w:cs="Times New Roman"/>
          <w:sz w:val="28"/>
          <w:szCs w:val="28"/>
        </w:rPr>
      </w:pPr>
    </w:p>
    <w:p w:rsidR="00EF206E" w:rsidRDefault="00EF206E" w:rsidP="00EF206E">
      <w:pPr>
        <w:rPr>
          <w:rFonts w:ascii="Times New Roman" w:eastAsia="Times New Roman" w:hAnsi="Times New Roman" w:cs="Times New Roman"/>
          <w:sz w:val="28"/>
          <w:szCs w:val="28"/>
        </w:rPr>
      </w:pPr>
    </w:p>
    <w:p w:rsidR="00ED4461" w:rsidRDefault="00ED4461">
      <w:bookmarkStart w:id="0" w:name="_GoBack"/>
      <w:bookmarkEnd w:id="0"/>
    </w:p>
    <w:sectPr w:rsidR="00ED446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FB"/>
    <w:rsid w:val="001E56FB"/>
    <w:rsid w:val="006273C3"/>
    <w:rsid w:val="00ED4461"/>
    <w:rsid w:val="00EF20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07F35-22FB-4698-BF27-54F9A21E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206E"/>
    <w:pPr>
      <w:spacing w:after="0" w:line="276" w:lineRule="auto"/>
    </w:pPr>
    <w:rPr>
      <w:rFonts w:ascii="Arial" w:eastAsia="Arial" w:hAnsi="Arial" w:cs="Arial"/>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17466</Words>
  <Characters>9957</Characters>
  <Application>Microsoft Office Word</Application>
  <DocSecurity>0</DocSecurity>
  <Lines>82</Lines>
  <Paragraphs>54</Paragraphs>
  <ScaleCrop>false</ScaleCrop>
  <Company/>
  <LinksUpToDate>false</LinksUpToDate>
  <CharactersWithSpaces>27369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Обліковий запис Microsoft</cp:lastModifiedBy>
  <cp:revision>2</cp:revision>
  <dcterms:created xsi:type="dcterms:W3CDTF">2023-09-24T14:16:00Z</dcterms:created>
  <dcterms:modified xsi:type="dcterms:W3CDTF">2023-09-24T14:16:00Z</dcterms:modified>
</cp:coreProperties>
</file>