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C8F6" w14:textId="77777777" w:rsidR="00127E69" w:rsidRDefault="00C14CAF">
      <w:pPr>
        <w:spacing w:after="4" w:line="266" w:lineRule="auto"/>
        <w:ind w:left="20" w:right="5"/>
        <w:jc w:val="center"/>
      </w:pPr>
      <w:r>
        <w:rPr>
          <w:b/>
        </w:rPr>
        <w:t>ПРОТОКОЛ</w:t>
      </w:r>
      <w:r>
        <w:rPr>
          <w:b/>
          <w:color w:val="000000"/>
        </w:rPr>
        <w:t xml:space="preserve"> </w:t>
      </w:r>
    </w:p>
    <w:p w14:paraId="0091582B" w14:textId="77777777" w:rsidR="00127E69" w:rsidRDefault="00C14CAF">
      <w:pPr>
        <w:spacing w:after="8" w:line="259" w:lineRule="auto"/>
        <w:ind w:left="0" w:firstLine="0"/>
        <w:jc w:val="left"/>
      </w:pPr>
      <w:r>
        <w:rPr>
          <w:b/>
          <w:color w:val="000000"/>
          <w:sz w:val="30"/>
        </w:rPr>
        <w:t xml:space="preserve"> </w:t>
      </w:r>
    </w:p>
    <w:p w14:paraId="62F01215" w14:textId="54D3CD1D" w:rsidR="00127E69" w:rsidRDefault="00C14CAF">
      <w:pPr>
        <w:spacing w:after="4" w:line="266" w:lineRule="auto"/>
        <w:ind w:left="20"/>
        <w:jc w:val="center"/>
      </w:pPr>
      <w:r>
        <w:rPr>
          <w:b/>
        </w:rPr>
        <w:t xml:space="preserve">засідання конференції </w:t>
      </w:r>
      <w:r w:rsidR="00B45ACB">
        <w:rPr>
          <w:b/>
        </w:rPr>
        <w:t xml:space="preserve">про </w:t>
      </w:r>
      <w:r>
        <w:rPr>
          <w:b/>
        </w:rPr>
        <w:t xml:space="preserve"> звіт</w:t>
      </w:r>
      <w:r w:rsidR="00B45ACB">
        <w:rPr>
          <w:b/>
        </w:rPr>
        <w:t xml:space="preserve">ування </w:t>
      </w:r>
      <w:r>
        <w:rPr>
          <w:b/>
        </w:rPr>
        <w:t xml:space="preserve"> директора </w:t>
      </w:r>
      <w:bookmarkStart w:id="0" w:name="_Hlk169507424"/>
      <w:r w:rsidR="007D2C9C">
        <w:rPr>
          <w:b/>
        </w:rPr>
        <w:t xml:space="preserve">Вороцівського </w:t>
      </w:r>
      <w:r>
        <w:rPr>
          <w:b/>
        </w:rPr>
        <w:t xml:space="preserve"> </w:t>
      </w:r>
      <w:r w:rsidR="007D2C9C">
        <w:rPr>
          <w:b/>
        </w:rPr>
        <w:t>закладу загальної середньої освіти</w:t>
      </w:r>
    </w:p>
    <w:p w14:paraId="7DDDC7BD" w14:textId="77777777" w:rsidR="00B45ACB" w:rsidRDefault="00C14CAF">
      <w:pPr>
        <w:spacing w:after="4" w:line="266" w:lineRule="auto"/>
        <w:ind w:left="20" w:right="10"/>
        <w:jc w:val="center"/>
        <w:rPr>
          <w:b/>
          <w:color w:val="000000"/>
        </w:rPr>
      </w:pPr>
      <w:r>
        <w:rPr>
          <w:b/>
        </w:rPr>
        <w:t>І-ІІІ ступені</w:t>
      </w:r>
      <w:r w:rsidR="007D2C9C">
        <w:rPr>
          <w:b/>
        </w:rPr>
        <w:t>в</w:t>
      </w:r>
      <w:r>
        <w:rPr>
          <w:b/>
        </w:rPr>
        <w:t xml:space="preserve"> Івано-</w:t>
      </w:r>
      <w:r>
        <w:rPr>
          <w:b/>
        </w:rPr>
        <w:t>Франківської селищної ради</w:t>
      </w:r>
      <w:bookmarkEnd w:id="0"/>
      <w:r>
        <w:rPr>
          <w:b/>
        </w:rPr>
        <w:t xml:space="preserve"> перед трудовим колективом та громадськістю</w:t>
      </w:r>
      <w:r>
        <w:rPr>
          <w:b/>
          <w:color w:val="000000"/>
        </w:rPr>
        <w:t xml:space="preserve"> </w:t>
      </w:r>
    </w:p>
    <w:p w14:paraId="11EA62E3" w14:textId="77777777" w:rsidR="00B45ACB" w:rsidRDefault="00B45ACB" w:rsidP="00B45ACB">
      <w:pPr>
        <w:spacing w:after="4" w:line="266" w:lineRule="auto"/>
        <w:ind w:left="20" w:right="1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</w:p>
    <w:p w14:paraId="22166ED9" w14:textId="77777777" w:rsidR="00B45ACB" w:rsidRDefault="00B45ACB" w:rsidP="00B45ACB">
      <w:pPr>
        <w:spacing w:after="4" w:line="266" w:lineRule="auto"/>
        <w:ind w:left="20" w:right="10"/>
        <w:rPr>
          <w:b/>
          <w:color w:val="000000"/>
        </w:rPr>
      </w:pPr>
    </w:p>
    <w:p w14:paraId="2EF28CC4" w14:textId="75C87DAE" w:rsidR="00127E69" w:rsidRDefault="00B45ACB" w:rsidP="00B45ACB">
      <w:pPr>
        <w:spacing w:after="4" w:line="266" w:lineRule="auto"/>
        <w:ind w:left="20" w:right="10"/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  <w:r w:rsidR="00C14CAF">
        <w:rPr>
          <w:b/>
          <w:color w:val="000000"/>
        </w:rPr>
        <w:t xml:space="preserve">від </w:t>
      </w:r>
      <w:r w:rsidR="00C14CAF">
        <w:rPr>
          <w:b/>
        </w:rPr>
        <w:t>1</w:t>
      </w:r>
      <w:r w:rsidR="0089487F">
        <w:rPr>
          <w:b/>
        </w:rPr>
        <w:t>2</w:t>
      </w:r>
      <w:r w:rsidR="00C14CAF">
        <w:rPr>
          <w:b/>
        </w:rPr>
        <w:t>.06.2024</w:t>
      </w:r>
      <w:r w:rsidR="00C14CAF">
        <w:rPr>
          <w:b/>
          <w:color w:val="000000"/>
        </w:rPr>
        <w:t xml:space="preserve"> </w:t>
      </w:r>
    </w:p>
    <w:p w14:paraId="2A0F180A" w14:textId="77777777" w:rsidR="00127E69" w:rsidRDefault="00C14CAF">
      <w:pPr>
        <w:spacing w:after="32" w:line="259" w:lineRule="auto"/>
        <w:ind w:left="0" w:firstLine="0"/>
        <w:jc w:val="left"/>
      </w:pPr>
      <w:r>
        <w:rPr>
          <w:color w:val="000000"/>
          <w:sz w:val="27"/>
        </w:rPr>
        <w:t xml:space="preserve"> </w:t>
      </w:r>
    </w:p>
    <w:p w14:paraId="201A137F" w14:textId="72D65BC3" w:rsidR="00127E69" w:rsidRDefault="00C14CAF">
      <w:pPr>
        <w:ind w:right="97"/>
      </w:pPr>
      <w:r>
        <w:t>П</w:t>
      </w:r>
      <w:r w:rsidR="00B45ACB">
        <w:t>рисутні</w:t>
      </w:r>
      <w:r>
        <w:t xml:space="preserve"> </w:t>
      </w:r>
      <w:r w:rsidR="007D2C9C">
        <w:t>4</w:t>
      </w:r>
      <w:r>
        <w:t>2 особи:</w:t>
      </w:r>
      <w:r>
        <w:rPr>
          <w:color w:val="000000"/>
        </w:rPr>
        <w:t xml:space="preserve"> </w:t>
      </w:r>
    </w:p>
    <w:p w14:paraId="236ABD24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50E6C4ED" w14:textId="77777777" w:rsidR="00127E69" w:rsidRDefault="00C14CAF">
      <w:pPr>
        <w:numPr>
          <w:ilvl w:val="0"/>
          <w:numId w:val="1"/>
        </w:numPr>
        <w:ind w:right="97" w:hanging="360"/>
      </w:pPr>
      <w:r>
        <w:t xml:space="preserve">члени трудового колективу </w:t>
      </w:r>
      <w:r>
        <w:rPr>
          <w:color w:val="000000"/>
        </w:rPr>
        <w:t xml:space="preserve"> </w:t>
      </w:r>
    </w:p>
    <w:p w14:paraId="401D9070" w14:textId="77777777" w:rsidR="00127E69" w:rsidRDefault="00C14CAF">
      <w:pPr>
        <w:numPr>
          <w:ilvl w:val="0"/>
          <w:numId w:val="1"/>
        </w:numPr>
        <w:ind w:right="97" w:hanging="360"/>
      </w:pPr>
      <w:r>
        <w:t>представники батьківської спільноти</w:t>
      </w:r>
      <w:r>
        <w:rPr>
          <w:color w:val="000000"/>
        </w:rPr>
        <w:t xml:space="preserve"> </w:t>
      </w:r>
    </w:p>
    <w:p w14:paraId="493AF872" w14:textId="77777777" w:rsidR="00127E69" w:rsidRDefault="00C14CAF">
      <w:pPr>
        <w:numPr>
          <w:ilvl w:val="0"/>
          <w:numId w:val="1"/>
        </w:numPr>
        <w:ind w:right="97" w:hanging="360"/>
      </w:pPr>
      <w:r>
        <w:t xml:space="preserve">члени учнівського самоврядування </w:t>
      </w:r>
      <w:r>
        <w:rPr>
          <w:color w:val="000000"/>
        </w:rPr>
        <w:t xml:space="preserve"> </w:t>
      </w:r>
    </w:p>
    <w:p w14:paraId="765A0C7F" w14:textId="77777777" w:rsidR="00127E69" w:rsidRDefault="00C14CAF">
      <w:pPr>
        <w:numPr>
          <w:ilvl w:val="0"/>
          <w:numId w:val="1"/>
        </w:numPr>
        <w:ind w:right="97" w:hanging="360"/>
      </w:pPr>
      <w:r>
        <w:t>представники громадськості</w:t>
      </w:r>
      <w:r>
        <w:rPr>
          <w:color w:val="000000"/>
        </w:rPr>
        <w:t xml:space="preserve"> </w:t>
      </w:r>
    </w:p>
    <w:p w14:paraId="779E513B" w14:textId="77777777" w:rsidR="00127E69" w:rsidRDefault="00C14CAF">
      <w:pPr>
        <w:spacing w:after="7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0F9F3042" w14:textId="77777777" w:rsidR="00127E69" w:rsidRDefault="00C14CAF">
      <w:pPr>
        <w:spacing w:after="0" w:line="267" w:lineRule="auto"/>
        <w:ind w:right="99"/>
      </w:pPr>
      <w:r>
        <w:rPr>
          <w:b/>
        </w:rPr>
        <w:t xml:space="preserve">Порядок </w:t>
      </w:r>
      <w:r>
        <w:rPr>
          <w:b/>
        </w:rPr>
        <w:t>денний:</w:t>
      </w:r>
      <w:r>
        <w:rPr>
          <w:b/>
          <w:color w:val="000000"/>
        </w:rPr>
        <w:t xml:space="preserve"> </w:t>
      </w:r>
    </w:p>
    <w:p w14:paraId="690B1623" w14:textId="77777777" w:rsidR="00127E69" w:rsidRDefault="00C14CAF">
      <w:pPr>
        <w:spacing w:after="0" w:line="259" w:lineRule="auto"/>
        <w:ind w:left="0" w:firstLine="0"/>
        <w:jc w:val="left"/>
      </w:pPr>
      <w:r>
        <w:rPr>
          <w:b/>
          <w:color w:val="000000"/>
          <w:sz w:val="30"/>
        </w:rPr>
        <w:t xml:space="preserve"> </w:t>
      </w:r>
    </w:p>
    <w:p w14:paraId="695D2576" w14:textId="77777777" w:rsidR="00127E69" w:rsidRDefault="00C14CAF">
      <w:pPr>
        <w:numPr>
          <w:ilvl w:val="0"/>
          <w:numId w:val="2"/>
        </w:numPr>
        <w:ind w:right="97" w:hanging="360"/>
      </w:pPr>
      <w:r>
        <w:t>Організаційні питання.</w:t>
      </w:r>
      <w:r>
        <w:rPr>
          <w:color w:val="000000"/>
        </w:rPr>
        <w:t xml:space="preserve"> </w:t>
      </w:r>
    </w:p>
    <w:p w14:paraId="35731D86" w14:textId="5C33F856" w:rsidR="00127E69" w:rsidRDefault="00C14CAF">
      <w:pPr>
        <w:numPr>
          <w:ilvl w:val="0"/>
          <w:numId w:val="2"/>
        </w:numPr>
        <w:ind w:right="97" w:hanging="360"/>
      </w:pPr>
      <w:r>
        <w:t>Звітування директора школи</w:t>
      </w:r>
      <w:r w:rsidR="007D2C9C">
        <w:t xml:space="preserve"> Надії Лозинської </w:t>
      </w:r>
      <w:r>
        <w:t xml:space="preserve">про </w:t>
      </w:r>
      <w:r w:rsidR="007D2C9C">
        <w:t xml:space="preserve">підсумки </w:t>
      </w:r>
      <w:r>
        <w:t>сво</w:t>
      </w:r>
      <w:r w:rsidR="007D2C9C">
        <w:t>єї</w:t>
      </w:r>
      <w:r>
        <w:t xml:space="preserve"> діяльн</w:t>
      </w:r>
      <w:r w:rsidR="007D2C9C">
        <w:t>о</w:t>
      </w:r>
      <w:r>
        <w:t>ст</w:t>
      </w:r>
      <w:r w:rsidR="007D2C9C">
        <w:t xml:space="preserve">і </w:t>
      </w:r>
      <w:r>
        <w:t xml:space="preserve"> </w:t>
      </w:r>
      <w:r w:rsidR="007D2C9C">
        <w:t>за</w:t>
      </w:r>
      <w:r>
        <w:rPr>
          <w:color w:val="000000"/>
        </w:rPr>
        <w:t xml:space="preserve"> </w:t>
      </w:r>
      <w:r>
        <w:t>2023-2024 н</w:t>
      </w:r>
      <w:r w:rsidR="007D2C9C">
        <w:t>.</w:t>
      </w:r>
      <w:r>
        <w:t xml:space="preserve"> р</w:t>
      </w:r>
      <w:r>
        <w:t>.</w:t>
      </w:r>
      <w:r>
        <w:rPr>
          <w:color w:val="000000"/>
        </w:rPr>
        <w:t xml:space="preserve"> </w:t>
      </w:r>
    </w:p>
    <w:p w14:paraId="1C40689C" w14:textId="77777777" w:rsidR="00127E69" w:rsidRDefault="00C14CAF">
      <w:pPr>
        <w:numPr>
          <w:ilvl w:val="0"/>
          <w:numId w:val="2"/>
        </w:numPr>
        <w:ind w:right="97" w:hanging="360"/>
      </w:pPr>
      <w:r>
        <w:t>Обговорення звіту учасниками конференції.</w:t>
      </w:r>
      <w:r>
        <w:rPr>
          <w:color w:val="000000"/>
        </w:rPr>
        <w:t xml:space="preserve"> </w:t>
      </w:r>
    </w:p>
    <w:p w14:paraId="6DF9F4B9" w14:textId="77777777" w:rsidR="00127E69" w:rsidRDefault="00C14CAF">
      <w:pPr>
        <w:numPr>
          <w:ilvl w:val="0"/>
          <w:numId w:val="2"/>
        </w:numPr>
        <w:ind w:right="97" w:hanging="360"/>
      </w:pPr>
      <w:r>
        <w:t>Оцінювання діяльності керівника школи шляхом таємного голосування членами трудового</w:t>
      </w:r>
      <w:r>
        <w:t xml:space="preserve"> колективу, батьківської спільноти, учнівського самоврядування за результатами звіту керівника.</w:t>
      </w:r>
      <w:r>
        <w:rPr>
          <w:color w:val="000000"/>
        </w:rPr>
        <w:t xml:space="preserve"> </w:t>
      </w:r>
    </w:p>
    <w:p w14:paraId="292E450F" w14:textId="77777777" w:rsidR="00127E69" w:rsidRDefault="00C14CAF">
      <w:pPr>
        <w:spacing w:after="72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6F1C20FF" w14:textId="77777777" w:rsidR="00127E69" w:rsidRDefault="00C14CAF">
      <w:pPr>
        <w:tabs>
          <w:tab w:val="center" w:pos="579"/>
          <w:tab w:val="center" w:pos="2684"/>
        </w:tabs>
        <w:spacing w:after="27" w:line="267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</w:rPr>
        <w:t>1.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b/>
        </w:rPr>
        <w:t xml:space="preserve">Організаційні питання. </w:t>
      </w:r>
    </w:p>
    <w:p w14:paraId="252ABA98" w14:textId="77777777" w:rsidR="00127E69" w:rsidRDefault="00C14CAF">
      <w:pPr>
        <w:spacing w:after="27" w:line="267" w:lineRule="auto"/>
        <w:ind w:left="1203" w:right="99"/>
      </w:pPr>
      <w:r>
        <w:rPr>
          <w:b/>
        </w:rPr>
        <w:t>Слухали:</w:t>
      </w:r>
      <w:r>
        <w:rPr>
          <w:b/>
          <w:color w:val="000000"/>
        </w:rPr>
        <w:t xml:space="preserve"> </w:t>
      </w:r>
    </w:p>
    <w:p w14:paraId="734518AE" w14:textId="088D77D7" w:rsidR="00127E69" w:rsidRDefault="00C14CAF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Директора </w:t>
      </w:r>
      <w:r w:rsidR="007D2C9C">
        <w:rPr>
          <w:color w:val="000000"/>
        </w:rPr>
        <w:t>Вороцівського</w:t>
      </w:r>
      <w:r>
        <w:rPr>
          <w:color w:val="000000"/>
        </w:rPr>
        <w:t xml:space="preserve"> ЗЗСО </w:t>
      </w:r>
      <w:r w:rsidR="0089487F">
        <w:rPr>
          <w:color w:val="000000"/>
        </w:rPr>
        <w:t>І-ІІІ ступенів Надію Лозинську,</w:t>
      </w:r>
      <w:r>
        <w:rPr>
          <w:color w:val="000000"/>
        </w:rPr>
        <w:t xml:space="preserve"> як</w:t>
      </w:r>
      <w:r w:rsidR="0089487F"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повідоми</w:t>
      </w:r>
      <w:r w:rsidR="00E93E9E">
        <w:rPr>
          <w:color w:val="000000"/>
        </w:rPr>
        <w:t>ла</w:t>
      </w:r>
      <w:r>
        <w:rPr>
          <w:color w:val="000000"/>
        </w:rPr>
        <w:t xml:space="preserve"> про мету конференції і про необхідність обрати голову конференції. </w:t>
      </w:r>
    </w:p>
    <w:p w14:paraId="3CD0C5A5" w14:textId="04ADA034" w:rsidR="00127E69" w:rsidRDefault="00C14CAF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Вчитель </w:t>
      </w:r>
      <w:r w:rsidR="00A87ACD">
        <w:rPr>
          <w:color w:val="000000"/>
        </w:rPr>
        <w:t>Ганна Іващишин</w:t>
      </w:r>
      <w:r>
        <w:rPr>
          <w:color w:val="000000"/>
        </w:rPr>
        <w:t xml:space="preserve"> запропонувала обрати відкритим голосуванням головою конференції заступника директора з навчально- виховної роботи </w:t>
      </w:r>
      <w:r w:rsidR="00A87ACD">
        <w:rPr>
          <w:color w:val="000000"/>
        </w:rPr>
        <w:t>Галину Солук</w:t>
      </w:r>
      <w:r>
        <w:rPr>
          <w:color w:val="000000"/>
        </w:rPr>
        <w:t xml:space="preserve">. </w:t>
      </w:r>
    </w:p>
    <w:p w14:paraId="303B1D4A" w14:textId="30BF88EC" w:rsidR="00127E69" w:rsidRDefault="00C14CAF">
      <w:pPr>
        <w:spacing w:after="24" w:line="259" w:lineRule="auto"/>
        <w:ind w:left="1205"/>
        <w:jc w:val="left"/>
      </w:pPr>
      <w:r>
        <w:rPr>
          <w:b/>
          <w:color w:val="000000"/>
        </w:rPr>
        <w:t>Результати голосу</w:t>
      </w:r>
      <w:r>
        <w:rPr>
          <w:b/>
          <w:color w:val="000000"/>
        </w:rPr>
        <w:t xml:space="preserve">вання: </w:t>
      </w:r>
      <w:r>
        <w:rPr>
          <w:color w:val="000000"/>
        </w:rPr>
        <w:t>одноголосно</w:t>
      </w:r>
      <w:r>
        <w:rPr>
          <w:color w:val="000000"/>
        </w:rPr>
        <w:t xml:space="preserve"> «за». </w:t>
      </w:r>
    </w:p>
    <w:p w14:paraId="66DF6B42" w14:textId="77777777" w:rsidR="00127E69" w:rsidRDefault="00C14CAF">
      <w:pPr>
        <w:spacing w:after="24" w:line="259" w:lineRule="auto"/>
        <w:ind w:left="1203"/>
        <w:jc w:val="left"/>
      </w:pPr>
      <w:r>
        <w:rPr>
          <w:b/>
          <w:color w:val="000000"/>
        </w:rPr>
        <w:t xml:space="preserve">Ухвалили: </w:t>
      </w:r>
    </w:p>
    <w:p w14:paraId="2422B8D7" w14:textId="727D0B50" w:rsidR="00127E69" w:rsidRDefault="00C14CAF">
      <w:pPr>
        <w:spacing w:after="12" w:line="269" w:lineRule="auto"/>
        <w:ind w:left="1203" w:right="89"/>
      </w:pPr>
      <w:r>
        <w:rPr>
          <w:color w:val="000000"/>
        </w:rPr>
        <w:t xml:space="preserve">Обрати головою конференції </w:t>
      </w:r>
      <w:r w:rsidR="00A87ACD">
        <w:rPr>
          <w:color w:val="000000"/>
        </w:rPr>
        <w:t>Галину Солук</w:t>
      </w:r>
      <w:r>
        <w:rPr>
          <w:color w:val="000000"/>
        </w:rPr>
        <w:t xml:space="preserve">. </w:t>
      </w:r>
    </w:p>
    <w:p w14:paraId="6319DF3A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295AD14" w14:textId="5F926224" w:rsidR="00127E69" w:rsidRDefault="00C14CAF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Інформацію голови конференції </w:t>
      </w:r>
      <w:r w:rsidR="00A87ACD">
        <w:rPr>
          <w:color w:val="000000"/>
        </w:rPr>
        <w:t>Галини Солук</w:t>
      </w:r>
      <w:r>
        <w:rPr>
          <w:color w:val="000000"/>
        </w:rPr>
        <w:t xml:space="preserve"> </w:t>
      </w:r>
      <w:r w:rsidR="00A87ACD">
        <w:rPr>
          <w:color w:val="000000"/>
        </w:rPr>
        <w:t>відповідно до</w:t>
      </w:r>
      <w:r>
        <w:rPr>
          <w:color w:val="000000"/>
        </w:rPr>
        <w:t xml:space="preserve"> наказу Міністерства освіти і науки України від 23 березня 2005 №178 </w:t>
      </w:r>
      <w:r>
        <w:rPr>
          <w:color w:val="000000"/>
        </w:rPr>
        <w:t xml:space="preserve">«Про затвердження Примірного положення про порядок звітування </w:t>
      </w:r>
      <w:r>
        <w:rPr>
          <w:color w:val="000000"/>
        </w:rPr>
        <w:lastRenderedPageBreak/>
        <w:t>керівників дошкільних, загальноосвітніх та професійно-технічних навчальних закладів перед педагогічним колективом та громадськістю», в якому встановлено порядок щорічного звітування керівників ш</w:t>
      </w:r>
      <w:r>
        <w:rPr>
          <w:color w:val="000000"/>
        </w:rPr>
        <w:t>кіл. Крім того наголосила, що згідно</w:t>
      </w:r>
      <w:r w:rsidR="00A87ACD">
        <w:rPr>
          <w:color w:val="000000"/>
        </w:rPr>
        <w:t xml:space="preserve"> зі</w:t>
      </w:r>
      <w:r>
        <w:rPr>
          <w:color w:val="000000"/>
        </w:rPr>
        <w:t xml:space="preserve"> ст.38, п.4 Закону України «Про повну загальну середню освіту» керівник зобов’язаний </w:t>
      </w:r>
      <w:r>
        <w:rPr>
          <w:color w:val="333333"/>
        </w:rPr>
        <w:t xml:space="preserve">забезпечувати відкритість і прозорість діяльності закладу загальної середньої освіти, зокрема шляхом оприлюднення публічної інформації </w:t>
      </w:r>
      <w:r>
        <w:rPr>
          <w:color w:val="333333"/>
        </w:rPr>
        <w:t xml:space="preserve">відповідно до вимог законів України </w:t>
      </w:r>
      <w:hyperlink r:id="rId5">
        <w:r>
          <w:rPr>
            <w:color w:val="000099"/>
            <w:u w:val="single" w:color="000099"/>
          </w:rPr>
          <w:t>"Про</w:t>
        </w:r>
      </w:hyperlink>
      <w:hyperlink r:id="rId6">
        <w:r>
          <w:rPr>
            <w:color w:val="000099"/>
          </w:rPr>
          <w:t xml:space="preserve"> </w:t>
        </w:r>
      </w:hyperlink>
      <w:hyperlink r:id="rId7">
        <w:r>
          <w:rPr>
            <w:color w:val="000099"/>
            <w:u w:val="single" w:color="000099"/>
          </w:rPr>
          <w:t>освіту"</w:t>
        </w:r>
      </w:hyperlink>
      <w:hyperlink r:id="rId8">
        <w:r>
          <w:rPr>
            <w:color w:val="333333"/>
          </w:rPr>
          <w:t>,</w:t>
        </w:r>
      </w:hyperlink>
      <w:r>
        <w:rPr>
          <w:color w:val="333333"/>
        </w:rPr>
        <w:t xml:space="preserve"> </w:t>
      </w:r>
      <w:r>
        <w:rPr>
          <w:color w:val="000099"/>
          <w:u w:val="single" w:color="000099"/>
        </w:rPr>
        <w:t>"Про доступ до публічної інформації</w:t>
      </w:r>
      <w:hyperlink r:id="rId9">
        <w:r>
          <w:rPr>
            <w:color w:val="000099"/>
            <w:u w:val="single" w:color="000099"/>
          </w:rPr>
          <w:t>"</w:t>
        </w:r>
      </w:hyperlink>
      <w:hyperlink r:id="rId10">
        <w:r>
          <w:rPr>
            <w:color w:val="333333"/>
          </w:rPr>
          <w:t>,</w:t>
        </w:r>
      </w:hyperlink>
      <w:hyperlink r:id="rId11">
        <w:r>
          <w:rPr>
            <w:color w:val="333333"/>
          </w:rPr>
          <w:t xml:space="preserve"> </w:t>
        </w:r>
      </w:hyperlink>
      <w:r>
        <w:rPr>
          <w:color w:val="000099"/>
          <w:u w:val="single" w:color="000099"/>
        </w:rPr>
        <w:t>"Про відкритіст</w:t>
      </w:r>
      <w:hyperlink r:id="rId12">
        <w:r>
          <w:rPr>
            <w:color w:val="000099"/>
            <w:u w:val="single" w:color="000099"/>
          </w:rPr>
          <w:t>ь</w:t>
        </w:r>
      </w:hyperlink>
      <w:hyperlink r:id="rId13">
        <w:r>
          <w:rPr>
            <w:color w:val="000099"/>
          </w:rPr>
          <w:t xml:space="preserve"> </w:t>
        </w:r>
      </w:hyperlink>
      <w:hyperlink r:id="rId14">
        <w:r>
          <w:rPr>
            <w:color w:val="000099"/>
            <w:u w:val="single" w:color="000099"/>
          </w:rPr>
          <w:t>використання публічних коштів"</w:t>
        </w:r>
      </w:hyperlink>
      <w:hyperlink r:id="rId15">
        <w:r>
          <w:rPr>
            <w:color w:val="000099"/>
          </w:rPr>
          <w:t xml:space="preserve"> </w:t>
        </w:r>
      </w:hyperlink>
      <w:r>
        <w:rPr>
          <w:color w:val="333333"/>
        </w:rPr>
        <w:t xml:space="preserve">та інших законів України, а також звітувати щороку на конференції колективу про свою роботу та виконання стратегії розвитку закладу загальної середньої освіти. </w:t>
      </w:r>
      <w:r>
        <w:rPr>
          <w:color w:val="000000"/>
        </w:rPr>
        <w:t>Запропонувала обрати секретарем конфере</w:t>
      </w:r>
      <w:r>
        <w:rPr>
          <w:color w:val="000000"/>
        </w:rPr>
        <w:t xml:space="preserve">нції вчителя </w:t>
      </w:r>
      <w:r w:rsidR="00A87ACD">
        <w:rPr>
          <w:color w:val="000000"/>
        </w:rPr>
        <w:t>хімії</w:t>
      </w:r>
      <w:r>
        <w:rPr>
          <w:color w:val="000000"/>
        </w:rPr>
        <w:t xml:space="preserve">, заступника директора </w:t>
      </w:r>
      <w:r w:rsidR="00A87ACD">
        <w:rPr>
          <w:color w:val="000000"/>
        </w:rPr>
        <w:t>Мирославу Коцюх</w:t>
      </w:r>
      <w:r>
        <w:rPr>
          <w:color w:val="000000"/>
        </w:rPr>
        <w:t xml:space="preserve">. </w:t>
      </w:r>
    </w:p>
    <w:p w14:paraId="731DBF84" w14:textId="39D10764" w:rsidR="00127E69" w:rsidRDefault="00C14CAF">
      <w:pPr>
        <w:spacing w:after="24" w:line="259" w:lineRule="auto"/>
        <w:ind w:left="830"/>
        <w:jc w:val="left"/>
      </w:pPr>
      <w:r>
        <w:rPr>
          <w:b/>
          <w:color w:val="000000"/>
        </w:rPr>
        <w:t>Результати голосування</w:t>
      </w:r>
      <w:r>
        <w:rPr>
          <w:color w:val="000000"/>
        </w:rPr>
        <w:t>: одноголосно</w:t>
      </w:r>
      <w:r>
        <w:rPr>
          <w:color w:val="000000"/>
        </w:rPr>
        <w:t xml:space="preserve"> «за». </w:t>
      </w:r>
    </w:p>
    <w:p w14:paraId="5749107B" w14:textId="77777777" w:rsidR="00127E69" w:rsidRDefault="00C14CAF">
      <w:pPr>
        <w:spacing w:after="24" w:line="259" w:lineRule="auto"/>
        <w:ind w:left="830"/>
        <w:jc w:val="left"/>
      </w:pPr>
      <w:r>
        <w:rPr>
          <w:b/>
          <w:color w:val="000000"/>
        </w:rPr>
        <w:t xml:space="preserve">Ухвалили: </w:t>
      </w:r>
    </w:p>
    <w:p w14:paraId="290A1D52" w14:textId="721AF7AF" w:rsidR="00127E69" w:rsidRDefault="00C14CAF">
      <w:pPr>
        <w:spacing w:after="12" w:line="269" w:lineRule="auto"/>
        <w:ind w:left="845" w:right="89"/>
      </w:pPr>
      <w:r>
        <w:rPr>
          <w:color w:val="000000"/>
        </w:rPr>
        <w:t xml:space="preserve">Обрати секретарем конференції </w:t>
      </w:r>
      <w:r w:rsidR="00A87ACD">
        <w:rPr>
          <w:color w:val="000000"/>
        </w:rPr>
        <w:t>Мирославу Коцюх</w:t>
      </w:r>
      <w:r>
        <w:rPr>
          <w:color w:val="000000"/>
        </w:rPr>
        <w:t xml:space="preserve">. </w:t>
      </w:r>
    </w:p>
    <w:p w14:paraId="04139614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E713515" w14:textId="299D28FF" w:rsidR="00127E69" w:rsidRDefault="00C14CAF">
      <w:pPr>
        <w:numPr>
          <w:ilvl w:val="1"/>
          <w:numId w:val="5"/>
        </w:numPr>
        <w:ind w:right="89" w:hanging="720"/>
      </w:pPr>
      <w:r>
        <w:rPr>
          <w:b/>
        </w:rPr>
        <w:t xml:space="preserve">Вибори лічильної комісії. </w:t>
      </w:r>
      <w:r w:rsidR="00A87ACD">
        <w:t>Галина Солук</w:t>
      </w:r>
      <w:r>
        <w:t xml:space="preserve"> запропонувала присутнім </w:t>
      </w:r>
      <w:r>
        <w:t xml:space="preserve">обрати лічильну комісію у складі </w:t>
      </w:r>
      <w:r w:rsidR="002108F6">
        <w:t>3</w:t>
      </w:r>
      <w:r>
        <w:t xml:space="preserve"> осіб. </w:t>
      </w:r>
      <w:r w:rsidR="00A87ACD">
        <w:t>Тетяна Іванишин</w:t>
      </w:r>
      <w:r>
        <w:t xml:space="preserve">, соціальний педагог, запропонувала: </w:t>
      </w:r>
    </w:p>
    <w:p w14:paraId="6AA897DC" w14:textId="77777777" w:rsidR="00251975" w:rsidRDefault="00251975" w:rsidP="00251975">
      <w:pPr>
        <w:ind w:left="1195" w:right="89" w:firstLine="0"/>
      </w:pPr>
    </w:p>
    <w:p w14:paraId="3D6615B6" w14:textId="1916BD7F" w:rsidR="00127E69" w:rsidRDefault="00251975" w:rsidP="00251975">
      <w:pPr>
        <w:numPr>
          <w:ilvl w:val="3"/>
          <w:numId w:val="6"/>
        </w:numPr>
        <w:ind w:right="97" w:hanging="703"/>
      </w:pPr>
      <w:r>
        <w:t>Марію Долганик, вчителя початкових класів;</w:t>
      </w:r>
    </w:p>
    <w:p w14:paraId="105BCB13" w14:textId="021DF5A8" w:rsidR="00127E69" w:rsidRPr="00251975" w:rsidRDefault="00C14CAF" w:rsidP="002108F6">
      <w:pPr>
        <w:numPr>
          <w:ilvl w:val="3"/>
          <w:numId w:val="6"/>
        </w:numPr>
        <w:ind w:right="97" w:hanging="703"/>
      </w:pPr>
      <w:r>
        <w:t>Олену Г</w:t>
      </w:r>
      <w:r w:rsidR="00A87ACD">
        <w:t>аврилів</w:t>
      </w:r>
      <w:r>
        <w:t xml:space="preserve">, </w:t>
      </w:r>
      <w:bookmarkStart w:id="1" w:name="_Hlk169506626"/>
      <w:r>
        <w:t>представницю батьківської спільноти</w:t>
      </w:r>
      <w:bookmarkEnd w:id="1"/>
      <w:r>
        <w:t>;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14:paraId="2CC4806B" w14:textId="643FE896" w:rsidR="00251975" w:rsidRDefault="00251975">
      <w:pPr>
        <w:numPr>
          <w:ilvl w:val="3"/>
          <w:numId w:val="6"/>
        </w:numPr>
        <w:ind w:right="97" w:hanging="703"/>
      </w:pPr>
      <w:r>
        <w:t xml:space="preserve">Оксану Дмитришин, </w:t>
      </w:r>
      <w:r>
        <w:t>представницю батьківської спільноти</w:t>
      </w:r>
    </w:p>
    <w:p w14:paraId="2C8A5738" w14:textId="0C5D67B6" w:rsidR="00127E69" w:rsidRDefault="00C14CAF">
      <w:pPr>
        <w:spacing w:after="27" w:line="267" w:lineRule="auto"/>
        <w:ind w:left="826" w:right="99"/>
      </w:pPr>
      <w:r>
        <w:rPr>
          <w:b/>
        </w:rPr>
        <w:t>Результати голосування</w:t>
      </w:r>
      <w:r>
        <w:t>: одноголосно</w:t>
      </w:r>
      <w:r>
        <w:t xml:space="preserve"> «за».</w:t>
      </w:r>
      <w:r>
        <w:rPr>
          <w:color w:val="000000"/>
        </w:rPr>
        <w:t xml:space="preserve"> </w:t>
      </w:r>
    </w:p>
    <w:p w14:paraId="5240C57A" w14:textId="2112F882" w:rsidR="00127E69" w:rsidRDefault="00C14CAF">
      <w:pPr>
        <w:spacing w:after="12" w:line="269" w:lineRule="auto"/>
        <w:ind w:left="833" w:right="1594"/>
      </w:pPr>
      <w:r>
        <w:rPr>
          <w:b/>
          <w:color w:val="000000"/>
        </w:rPr>
        <w:t xml:space="preserve">Ухвалили: </w:t>
      </w:r>
      <w:r>
        <w:rPr>
          <w:color w:val="000000"/>
        </w:rPr>
        <w:t xml:space="preserve">Обрати лічильну комісію конференції у складі </w:t>
      </w:r>
      <w:r w:rsidR="002108F6">
        <w:rPr>
          <w:color w:val="000000"/>
        </w:rPr>
        <w:t>трьох</w:t>
      </w:r>
      <w:r>
        <w:rPr>
          <w:color w:val="000000"/>
        </w:rPr>
        <w:t xml:space="preserve"> осіб. </w:t>
      </w:r>
    </w:p>
    <w:p w14:paraId="19E4B3C3" w14:textId="77777777" w:rsidR="00127E69" w:rsidRDefault="00C14CAF">
      <w:pPr>
        <w:spacing w:after="3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5D0FC87" w14:textId="778E69F9" w:rsidR="00127E69" w:rsidRDefault="00C14CAF">
      <w:pPr>
        <w:spacing w:after="27" w:line="267" w:lineRule="auto"/>
        <w:ind w:left="820" w:right="99" w:hanging="360"/>
      </w:pPr>
      <w:r>
        <w:rPr>
          <w:b/>
          <w:color w:val="000000"/>
        </w:rPr>
        <w:t>2.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b/>
        </w:rPr>
        <w:t xml:space="preserve">Звітування директора школи </w:t>
      </w:r>
      <w:r w:rsidR="00251975">
        <w:rPr>
          <w:b/>
        </w:rPr>
        <w:t xml:space="preserve">Надії Лозинської </w:t>
      </w:r>
      <w:r>
        <w:rPr>
          <w:b/>
        </w:rPr>
        <w:t xml:space="preserve"> про свою діяльність у 2023-2024 навчальному році.</w:t>
      </w:r>
      <w:r>
        <w:rPr>
          <w:b/>
          <w:color w:val="000000"/>
        </w:rPr>
        <w:t xml:space="preserve"> </w:t>
      </w:r>
    </w:p>
    <w:p w14:paraId="6D74CC30" w14:textId="1736CFDD" w:rsidR="00127E69" w:rsidRDefault="00C14CAF">
      <w:pPr>
        <w:numPr>
          <w:ilvl w:val="1"/>
          <w:numId w:val="3"/>
        </w:numPr>
        <w:ind w:right="826" w:hanging="720"/>
      </w:pPr>
      <w:r>
        <w:t xml:space="preserve">Голова конференції </w:t>
      </w:r>
      <w:r w:rsidR="00251975">
        <w:t>Галина Солук</w:t>
      </w:r>
      <w:r>
        <w:t xml:space="preserve"> надала слово директору </w:t>
      </w:r>
      <w:r w:rsidR="00251975">
        <w:t>Вороцівського</w:t>
      </w:r>
      <w:r>
        <w:t xml:space="preserve"> ЗЗСО</w:t>
      </w:r>
      <w:r w:rsidR="00251975">
        <w:t xml:space="preserve"> І-ІІІ ступенів </w:t>
      </w:r>
      <w:r>
        <w:t xml:space="preserve"> для звіту за 2023-2024 н.р.</w:t>
      </w:r>
      <w:r>
        <w:rPr>
          <w:color w:val="000000"/>
        </w:rPr>
        <w:t xml:space="preserve"> </w:t>
      </w:r>
    </w:p>
    <w:p w14:paraId="34CA4519" w14:textId="74F19B2B" w:rsidR="00127E69" w:rsidRDefault="00C14CAF">
      <w:pPr>
        <w:numPr>
          <w:ilvl w:val="1"/>
          <w:numId w:val="3"/>
        </w:numPr>
        <w:ind w:right="826" w:hanging="720"/>
      </w:pPr>
      <w:r>
        <w:rPr>
          <w:b/>
        </w:rPr>
        <w:t>Слухали</w:t>
      </w:r>
      <w:r>
        <w:t xml:space="preserve">: звіт директора школи </w:t>
      </w:r>
      <w:r w:rsidR="00251975">
        <w:t>Надії Лозинської</w:t>
      </w:r>
      <w:r>
        <w:t xml:space="preserve"> в якому в</w:t>
      </w:r>
      <w:r w:rsidR="00251975">
        <w:t>она</w:t>
      </w:r>
      <w:r>
        <w:t xml:space="preserve"> підвела підсумки </w:t>
      </w:r>
      <w:r>
        <w:t>своєї</w:t>
      </w:r>
      <w:r>
        <w:t xml:space="preserve"> діяльності</w:t>
      </w:r>
      <w:r>
        <w:t xml:space="preserve"> на посаді керівника школи за</w:t>
      </w:r>
      <w:r>
        <w:t xml:space="preserve"> 2023-2024 н.р.</w:t>
      </w:r>
      <w:r>
        <w:t xml:space="preserve"> </w:t>
      </w:r>
    </w:p>
    <w:p w14:paraId="22B184A2" w14:textId="77777777" w:rsidR="00127E69" w:rsidRDefault="00C14CAF">
      <w:pPr>
        <w:spacing w:after="285" w:line="267" w:lineRule="auto"/>
        <w:ind w:left="470" w:right="99"/>
      </w:pPr>
      <w:r>
        <w:rPr>
          <w:rFonts w:ascii="Calibri" w:eastAsia="Calibri" w:hAnsi="Calibri" w:cs="Calibri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b/>
        </w:rPr>
        <w:t>Обговорення звіту учасниками конференції.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1BFE168" w14:textId="3108AFB3" w:rsidR="00127E69" w:rsidRDefault="00C14CAF" w:rsidP="00E93E9E">
      <w:pPr>
        <w:numPr>
          <w:ilvl w:val="1"/>
          <w:numId w:val="7"/>
        </w:numPr>
        <w:spacing w:after="276"/>
        <w:ind w:right="97" w:hanging="720"/>
      </w:pPr>
      <w:r>
        <w:t xml:space="preserve">Голова конференції </w:t>
      </w:r>
      <w:r w:rsidR="00251975">
        <w:t xml:space="preserve">Галина Солук </w:t>
      </w:r>
      <w:r>
        <w:t xml:space="preserve"> оголосила про завершення звітування директора. </w:t>
      </w:r>
      <w:r w:rsidR="002108F6">
        <w:t>Зазначила, що звіт відповідав всім вимогам законодавства та</w:t>
      </w:r>
      <w:r>
        <w:t xml:space="preserve"> охоп</w:t>
      </w:r>
      <w:r w:rsidR="002108F6">
        <w:t>ив</w:t>
      </w:r>
      <w:r>
        <w:t xml:space="preserve"> всі напрямки роботи керівника закладу освіти</w:t>
      </w:r>
      <w:r w:rsidR="002108F6">
        <w:t xml:space="preserve">. </w:t>
      </w:r>
      <w:r>
        <w:t xml:space="preserve">Запропонувала учасникам конференції висловитись щодо звіту і роботи директора школи. </w:t>
      </w:r>
      <w:r>
        <w:t xml:space="preserve"> </w:t>
      </w:r>
    </w:p>
    <w:p w14:paraId="6A9EE886" w14:textId="5E762AC4" w:rsidR="00A0448D" w:rsidRDefault="00A0448D" w:rsidP="00E93E9E">
      <w:pPr>
        <w:numPr>
          <w:ilvl w:val="1"/>
          <w:numId w:val="7"/>
        </w:numPr>
        <w:spacing w:after="276"/>
        <w:ind w:right="97" w:hanging="720"/>
      </w:pPr>
      <w:r>
        <w:lastRenderedPageBreak/>
        <w:t xml:space="preserve">Виступила Христина Давид, голова батьківського самоврядування школи, яка ознайомила присутніх </w:t>
      </w:r>
      <w:r w:rsidR="002108F6">
        <w:t xml:space="preserve">з </w:t>
      </w:r>
      <w:r>
        <w:t xml:space="preserve"> </w:t>
      </w:r>
      <w:r w:rsidR="002108F6">
        <w:t xml:space="preserve">результатами </w:t>
      </w:r>
      <w:r>
        <w:t xml:space="preserve"> співпраці батьків та школи</w:t>
      </w:r>
      <w:r w:rsidR="00B45ACB">
        <w:t xml:space="preserve"> </w:t>
      </w:r>
      <w:r w:rsidR="002108F6">
        <w:t>у</w:t>
      </w:r>
      <w:r w:rsidR="00B45ACB">
        <w:t xml:space="preserve"> 2023-2024 н.р. Зокрема, відзначила, що лише під вмілим керівництвом директора проводилася робота з покращення матеріально-технічної бази закладу освіти.</w:t>
      </w:r>
    </w:p>
    <w:p w14:paraId="7937196F" w14:textId="77777777" w:rsidR="00127E69" w:rsidRDefault="00C14CAF">
      <w:pPr>
        <w:spacing w:after="32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1D7C28A" w14:textId="77777777" w:rsidR="00127E69" w:rsidRDefault="00C14CAF">
      <w:pPr>
        <w:numPr>
          <w:ilvl w:val="0"/>
          <w:numId w:val="8"/>
        </w:numPr>
        <w:spacing w:after="0" w:line="267" w:lineRule="auto"/>
        <w:ind w:right="99" w:hanging="454"/>
      </w:pPr>
      <w:r>
        <w:rPr>
          <w:b/>
        </w:rPr>
        <w:t xml:space="preserve">Оцінювання діяльності керівника школи шляхом таємного голосування членами трудового колективу, батьківської спільноти, учнівського самоврядування за результатами звіту керівника. </w:t>
      </w:r>
    </w:p>
    <w:p w14:paraId="5D4F14DA" w14:textId="77777777" w:rsidR="00127E69" w:rsidRDefault="00C14CAF">
      <w:pPr>
        <w:spacing w:after="35" w:line="259" w:lineRule="auto"/>
        <w:ind w:left="0" w:firstLine="0"/>
        <w:jc w:val="left"/>
      </w:pPr>
      <w:r>
        <w:rPr>
          <w:b/>
          <w:color w:val="000000"/>
          <w:sz w:val="27"/>
        </w:rPr>
        <w:t xml:space="preserve"> </w:t>
      </w:r>
    </w:p>
    <w:p w14:paraId="3DDFDE8A" w14:textId="3769F781" w:rsidR="00127E69" w:rsidRDefault="00C14CAF">
      <w:pPr>
        <w:numPr>
          <w:ilvl w:val="1"/>
          <w:numId w:val="8"/>
        </w:numPr>
        <w:ind w:left="1182" w:right="97" w:hanging="722"/>
      </w:pPr>
      <w:r>
        <w:t>Слухали: голов</w:t>
      </w:r>
      <w:r>
        <w:t xml:space="preserve">у конференції </w:t>
      </w:r>
      <w:r w:rsidR="00E93E9E">
        <w:t>Галину Солук</w:t>
      </w:r>
      <w:r>
        <w:t xml:space="preserve">, яка запропонувала взяти участь в таємному голосуванні за результатами звіту директора та оголосила зміст бюлетеня: </w:t>
      </w:r>
      <w:r w:rsidR="002108F6">
        <w:t>Визнати роботу директора Вороцівського закладу загальної середньої освіти І-ІІІ ступенів Івано-Франківської селищної ради:</w:t>
      </w:r>
    </w:p>
    <w:p w14:paraId="50692AD3" w14:textId="254D262C" w:rsidR="00127E69" w:rsidRDefault="00C14CAF">
      <w:pPr>
        <w:numPr>
          <w:ilvl w:val="3"/>
          <w:numId w:val="9"/>
        </w:numPr>
        <w:ind w:right="97" w:hanging="360"/>
      </w:pPr>
      <w:r>
        <w:t>задовільною;</w:t>
      </w:r>
      <w:r>
        <w:rPr>
          <w:color w:val="000000"/>
        </w:rPr>
        <w:t xml:space="preserve"> </w:t>
      </w:r>
    </w:p>
    <w:p w14:paraId="6D9CC08F" w14:textId="375598C4" w:rsidR="00127E69" w:rsidRDefault="00C14CAF">
      <w:pPr>
        <w:numPr>
          <w:ilvl w:val="3"/>
          <w:numId w:val="9"/>
        </w:numPr>
        <w:ind w:right="97" w:hanging="360"/>
      </w:pPr>
      <w:bookmarkStart w:id="2" w:name="_Hlk169509416"/>
      <w:r>
        <w:t xml:space="preserve">задовільною </w:t>
      </w:r>
      <w:r>
        <w:tab/>
      </w:r>
      <w:r w:rsidR="002108F6">
        <w:t xml:space="preserve">з моральним </w:t>
      </w:r>
      <w:r>
        <w:t xml:space="preserve"> заохочення</w:t>
      </w:r>
      <w:r w:rsidR="002108F6">
        <w:t>м</w:t>
      </w:r>
      <w:bookmarkEnd w:id="2"/>
      <w:r>
        <w:t>;</w:t>
      </w:r>
      <w:r>
        <w:rPr>
          <w:color w:val="000000"/>
        </w:rPr>
        <w:t xml:space="preserve"> </w:t>
      </w:r>
    </w:p>
    <w:p w14:paraId="531AB889" w14:textId="1F17EE5B" w:rsidR="00E93E9E" w:rsidRPr="00E93E9E" w:rsidRDefault="00C14CAF">
      <w:pPr>
        <w:numPr>
          <w:ilvl w:val="3"/>
          <w:numId w:val="9"/>
        </w:numPr>
        <w:ind w:right="97" w:hanging="360"/>
      </w:pPr>
      <w:bookmarkStart w:id="3" w:name="_Hlk169509453"/>
      <w:r>
        <w:t xml:space="preserve">задовільною </w:t>
      </w:r>
      <w:r w:rsidR="002108F6">
        <w:t>з матеріальним заохоченням</w:t>
      </w:r>
      <w:bookmarkEnd w:id="3"/>
      <w:r>
        <w:t>;</w:t>
      </w:r>
    </w:p>
    <w:p w14:paraId="31941AF9" w14:textId="5A919E3E" w:rsidR="00127E69" w:rsidRDefault="00C14CAF">
      <w:pPr>
        <w:numPr>
          <w:ilvl w:val="3"/>
          <w:numId w:val="9"/>
        </w:numPr>
        <w:ind w:right="97" w:hanging="360"/>
      </w:pPr>
      <w:bookmarkStart w:id="4" w:name="_Hlk169507350"/>
      <w:r>
        <w:t>незадовільною</w:t>
      </w:r>
      <w:bookmarkEnd w:id="4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19DB8106" w14:textId="77777777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Члени лічильної комісії приступили до своїх обов’язків. </w:t>
      </w:r>
    </w:p>
    <w:p w14:paraId="14F1905C" w14:textId="2D0DC2CB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Виступила член лічильної комісії </w:t>
      </w:r>
      <w:r w:rsidR="00E93E9E">
        <w:t>Марія Долганик</w:t>
      </w:r>
      <w:r>
        <w:t xml:space="preserve">, яка </w:t>
      </w:r>
      <w:r>
        <w:t xml:space="preserve">повідомила присутніх про результати таємного голосування: </w:t>
      </w:r>
    </w:p>
    <w:p w14:paraId="123BD059" w14:textId="6C7A755B" w:rsidR="00127E69" w:rsidRDefault="00C14CAF">
      <w:pPr>
        <w:ind w:left="1205" w:right="97"/>
      </w:pPr>
      <w:r>
        <w:t>«</w:t>
      </w:r>
      <w:r>
        <w:t xml:space="preserve">задовільною – </w:t>
      </w:r>
      <w:r w:rsidR="002108F6">
        <w:t xml:space="preserve">6 </w:t>
      </w:r>
      <w:r>
        <w:t>голосів;</w:t>
      </w:r>
      <w:r>
        <w:rPr>
          <w:color w:val="000000"/>
        </w:rPr>
        <w:t xml:space="preserve"> </w:t>
      </w:r>
    </w:p>
    <w:p w14:paraId="1BB49F48" w14:textId="73DABDC0" w:rsidR="00127E69" w:rsidRDefault="00C14CAF">
      <w:pPr>
        <w:ind w:left="689" w:right="97" w:firstLine="564"/>
      </w:pPr>
      <w:r>
        <w:t>«</w:t>
      </w:r>
      <w:r w:rsidR="002108F6">
        <w:t>задовільною з моральним  заохоченням</w:t>
      </w:r>
      <w:r w:rsidR="002108F6">
        <w:t xml:space="preserve"> </w:t>
      </w:r>
      <w:r>
        <w:t xml:space="preserve">» – </w:t>
      </w:r>
      <w:r w:rsidR="002108F6">
        <w:t>5</w:t>
      </w:r>
      <w:r>
        <w:t xml:space="preserve"> голос</w:t>
      </w:r>
      <w:r w:rsidR="002108F6">
        <w:t>ів</w:t>
      </w:r>
      <w:r>
        <w:t>;</w:t>
      </w:r>
      <w:r>
        <w:rPr>
          <w:color w:val="000000"/>
        </w:rPr>
        <w:t xml:space="preserve"> </w:t>
      </w:r>
    </w:p>
    <w:p w14:paraId="7B4F426D" w14:textId="2E3AA3D3" w:rsidR="00127E69" w:rsidRDefault="00C14CAF">
      <w:pPr>
        <w:ind w:left="689" w:right="97" w:firstLine="564"/>
      </w:pPr>
      <w:r>
        <w:t>«</w:t>
      </w:r>
      <w:r w:rsidR="002108F6">
        <w:t>з</w:t>
      </w:r>
      <w:r w:rsidR="002108F6">
        <w:t>адовільною з матеріальним заохоченням</w:t>
      </w:r>
      <w:r>
        <w:t>» –</w:t>
      </w:r>
      <w:r>
        <w:t xml:space="preserve"> </w:t>
      </w:r>
      <w:r w:rsidR="002108F6">
        <w:t xml:space="preserve">29 </w:t>
      </w:r>
      <w:r>
        <w:t>голосів;</w:t>
      </w:r>
      <w:r>
        <w:rPr>
          <w:color w:val="000000"/>
        </w:rPr>
        <w:t xml:space="preserve"> </w:t>
      </w:r>
    </w:p>
    <w:p w14:paraId="2AB4556C" w14:textId="1F683FA0" w:rsidR="00127E69" w:rsidRDefault="002108F6">
      <w:pPr>
        <w:ind w:left="1205" w:right="97"/>
      </w:pPr>
      <w:r>
        <w:t>«</w:t>
      </w:r>
      <w:r w:rsidR="00E93E9E">
        <w:t>незадовільною</w:t>
      </w:r>
      <w:r w:rsidR="00C14CAF">
        <w:t>»</w:t>
      </w:r>
      <w:r w:rsidR="00E93E9E">
        <w:t xml:space="preserve"> </w:t>
      </w:r>
      <w:r w:rsidR="00C14CAF">
        <w:t xml:space="preserve">– </w:t>
      </w:r>
      <w:r w:rsidR="00E93E9E">
        <w:t>1</w:t>
      </w:r>
      <w:r w:rsidR="00C14CAF">
        <w:t xml:space="preserve"> бюлетен</w:t>
      </w:r>
      <w:r>
        <w:t>ь</w:t>
      </w:r>
      <w:r w:rsidR="00C14CAF">
        <w:t>.</w:t>
      </w:r>
      <w:r w:rsidR="00C14CAF">
        <w:rPr>
          <w:color w:val="000000"/>
        </w:rPr>
        <w:t xml:space="preserve"> </w:t>
      </w:r>
    </w:p>
    <w:p w14:paraId="633DD398" w14:textId="09F43073" w:rsidR="00127E69" w:rsidRDefault="00C14CAF">
      <w:pPr>
        <w:numPr>
          <w:ilvl w:val="1"/>
          <w:numId w:val="8"/>
        </w:numPr>
        <w:ind w:left="1182" w:right="97" w:hanging="722"/>
      </w:pPr>
      <w:r>
        <w:t>Голова конференції Г</w:t>
      </w:r>
      <w:r w:rsidR="00E93E9E">
        <w:t>алина Солук</w:t>
      </w:r>
      <w:r>
        <w:t xml:space="preserve"> оголосила, що переважною більшістю голосів учасників конференції роботу керівника</w:t>
      </w:r>
      <w:r w:rsidR="00E93E9E">
        <w:t xml:space="preserve"> Вороцівського закладу загальної середньої освіти І-ІІІ ступенів Івано-Франківської селищної ради </w:t>
      </w:r>
      <w:r>
        <w:t>визнано задовільною і такою, що має бути пр</w:t>
      </w:r>
      <w:r>
        <w:t xml:space="preserve">едставлена до матеріального заохочення. </w:t>
      </w:r>
    </w:p>
    <w:p w14:paraId="55EB535F" w14:textId="77777777" w:rsidR="00127E69" w:rsidRDefault="00C14CAF">
      <w:pPr>
        <w:numPr>
          <w:ilvl w:val="1"/>
          <w:numId w:val="8"/>
        </w:numPr>
        <w:spacing w:after="27" w:line="267" w:lineRule="auto"/>
        <w:ind w:left="1182" w:right="97" w:hanging="722"/>
      </w:pPr>
      <w:r>
        <w:rPr>
          <w:b/>
        </w:rPr>
        <w:t xml:space="preserve">Ухвалили: </w:t>
      </w:r>
    </w:p>
    <w:p w14:paraId="3FEA4598" w14:textId="5CFDA2FB" w:rsidR="00127E69" w:rsidRDefault="00C14CAF">
      <w:pPr>
        <w:numPr>
          <w:ilvl w:val="2"/>
          <w:numId w:val="8"/>
        </w:numPr>
        <w:ind w:right="97" w:hanging="785"/>
      </w:pPr>
      <w:r>
        <w:t xml:space="preserve">Визнати роботу директора школи </w:t>
      </w:r>
      <w:r w:rsidR="00E93E9E">
        <w:t>Надії Лозинської</w:t>
      </w:r>
      <w:r>
        <w:t xml:space="preserve"> – задовільною з матеріальним заохоченням.</w:t>
      </w:r>
      <w:r>
        <w:rPr>
          <w:color w:val="000000"/>
        </w:rPr>
        <w:t xml:space="preserve"> </w:t>
      </w:r>
    </w:p>
    <w:p w14:paraId="197CA925" w14:textId="77777777" w:rsidR="00127E69" w:rsidRDefault="00C14CAF">
      <w:pPr>
        <w:numPr>
          <w:ilvl w:val="2"/>
          <w:numId w:val="8"/>
        </w:numPr>
        <w:ind w:right="97" w:hanging="785"/>
      </w:pPr>
      <w:r>
        <w:t>Довести рішення до відома відділу освіти, культури, молоді та спорту Івано-Франківської селищної ради.</w:t>
      </w:r>
      <w:r>
        <w:rPr>
          <w:color w:val="000000"/>
        </w:rPr>
        <w:t xml:space="preserve"> </w:t>
      </w:r>
    </w:p>
    <w:p w14:paraId="5E71AA82" w14:textId="3B5E511E" w:rsidR="00127E69" w:rsidRDefault="00C14CAF">
      <w:pPr>
        <w:numPr>
          <w:ilvl w:val="1"/>
          <w:numId w:val="8"/>
        </w:numPr>
        <w:ind w:left="1182" w:right="97" w:hanging="722"/>
      </w:pPr>
      <w:r>
        <w:t>Голова ко</w:t>
      </w:r>
      <w:r>
        <w:t xml:space="preserve">нференції </w:t>
      </w:r>
      <w:r w:rsidR="00E93E9E">
        <w:t>Галина Солук</w:t>
      </w:r>
      <w:r>
        <w:t xml:space="preserve"> оголосила про завершення порядку денного і закриття конференції. </w:t>
      </w:r>
    </w:p>
    <w:p w14:paraId="49A734A9" w14:textId="77777777" w:rsidR="00127E69" w:rsidRDefault="00C14CAF">
      <w:pPr>
        <w:spacing w:after="11" w:line="259" w:lineRule="auto"/>
        <w:ind w:left="0" w:firstLine="0"/>
        <w:jc w:val="left"/>
      </w:pPr>
      <w:r>
        <w:rPr>
          <w:color w:val="000000"/>
          <w:sz w:val="27"/>
        </w:rPr>
        <w:t xml:space="preserve"> </w:t>
      </w:r>
    </w:p>
    <w:p w14:paraId="2E9C25C4" w14:textId="6BC52548" w:rsidR="00127E69" w:rsidRDefault="00C14CAF">
      <w:pPr>
        <w:ind w:left="1205" w:right="97"/>
      </w:pPr>
      <w:r>
        <w:t xml:space="preserve">Голова конференціі:                              </w:t>
      </w:r>
      <w:r w:rsidR="00E93E9E">
        <w:t>Галина СОЛУК</w:t>
      </w:r>
    </w:p>
    <w:p w14:paraId="37619909" w14:textId="4E8B0E72" w:rsidR="00127E69" w:rsidRDefault="00C14CAF">
      <w:pPr>
        <w:ind w:left="1205"/>
      </w:pPr>
      <w:r>
        <w:t xml:space="preserve">Секретар конференції:                          </w:t>
      </w:r>
      <w:r w:rsidR="00E93E9E">
        <w:t>Мирослава КОЦЮХ</w:t>
      </w:r>
    </w:p>
    <w:p w14:paraId="3638B707" w14:textId="77777777" w:rsidR="00127E69" w:rsidRDefault="00C14CAF">
      <w:pPr>
        <w:spacing w:after="0" w:line="259" w:lineRule="auto"/>
        <w:ind w:left="0" w:firstLine="0"/>
      </w:pPr>
      <w:r>
        <w:rPr>
          <w:color w:val="000000"/>
        </w:rPr>
        <w:lastRenderedPageBreak/>
        <w:t xml:space="preserve"> </w:t>
      </w:r>
    </w:p>
    <w:sectPr w:rsidR="00127E69">
      <w:pgSz w:w="11911" w:h="16841"/>
      <w:pgMar w:top="772" w:right="738" w:bottom="549" w:left="13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570"/>
    <w:multiLevelType w:val="hybridMultilevel"/>
    <w:tmpl w:val="A4D27B18"/>
    <w:lvl w:ilvl="0" w:tplc="D9BC9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42026">
      <w:start w:val="1"/>
      <w:numFmt w:val="lowerLetter"/>
      <w:lvlText w:val="%2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6BDAC">
      <w:start w:val="1"/>
      <w:numFmt w:val="lowerRoman"/>
      <w:lvlText w:val="%3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9A7A">
      <w:start w:val="1"/>
      <w:numFmt w:val="decimal"/>
      <w:lvlText w:val="%4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ABA0A">
      <w:start w:val="1"/>
      <w:numFmt w:val="decimal"/>
      <w:lvlRestart w:val="0"/>
      <w:lvlText w:val="%5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8CE0E">
      <w:start w:val="1"/>
      <w:numFmt w:val="lowerRoman"/>
      <w:lvlText w:val="%6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A25EE">
      <w:start w:val="1"/>
      <w:numFmt w:val="decimal"/>
      <w:lvlText w:val="%7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5DDC">
      <w:start w:val="1"/>
      <w:numFmt w:val="lowerLetter"/>
      <w:lvlText w:val="%8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833CC">
      <w:start w:val="1"/>
      <w:numFmt w:val="lowerRoman"/>
      <w:lvlText w:val="%9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F2191"/>
    <w:multiLevelType w:val="multilevel"/>
    <w:tmpl w:val="F71EFE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19AF"/>
    <w:multiLevelType w:val="hybridMultilevel"/>
    <w:tmpl w:val="121C2DA0"/>
    <w:lvl w:ilvl="0" w:tplc="D9566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47E32">
      <w:start w:val="1"/>
      <w:numFmt w:val="bullet"/>
      <w:lvlText w:val="o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AEE8C">
      <w:start w:val="1"/>
      <w:numFmt w:val="bullet"/>
      <w:lvlText w:val="▪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820BE">
      <w:start w:val="1"/>
      <w:numFmt w:val="bullet"/>
      <w:lvlRestart w:val="0"/>
      <w:lvlText w:val="-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AB4C8">
      <w:start w:val="1"/>
      <w:numFmt w:val="bullet"/>
      <w:lvlText w:val="o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EE526">
      <w:start w:val="1"/>
      <w:numFmt w:val="bullet"/>
      <w:lvlText w:val="▪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5274">
      <w:start w:val="1"/>
      <w:numFmt w:val="bullet"/>
      <w:lvlText w:val="•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E239A">
      <w:start w:val="1"/>
      <w:numFmt w:val="bullet"/>
      <w:lvlText w:val="o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00560">
      <w:start w:val="1"/>
      <w:numFmt w:val="bullet"/>
      <w:lvlText w:val="▪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A84303"/>
    <w:multiLevelType w:val="multilevel"/>
    <w:tmpl w:val="330256DA"/>
    <w:lvl w:ilvl="0">
      <w:start w:val="4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46544"/>
    <w:multiLevelType w:val="hybridMultilevel"/>
    <w:tmpl w:val="6886426C"/>
    <w:lvl w:ilvl="0" w:tplc="A432AD7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C189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EB4B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C9F2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FFE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CD65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4680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4B7C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032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618E2"/>
    <w:multiLevelType w:val="multilevel"/>
    <w:tmpl w:val="A2F8AA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F0C84"/>
    <w:multiLevelType w:val="hybridMultilevel"/>
    <w:tmpl w:val="A0FC4B34"/>
    <w:lvl w:ilvl="0" w:tplc="770098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C51F4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E9CBA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AF91E">
      <w:start w:val="1"/>
      <w:numFmt w:val="bullet"/>
      <w:lvlRestart w:val="0"/>
      <w:lvlText w:val="•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C200C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A3CD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4CFDD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0EEE4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0C60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64BB6"/>
    <w:multiLevelType w:val="multilevel"/>
    <w:tmpl w:val="A7980C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1D53BC"/>
    <w:multiLevelType w:val="hybridMultilevel"/>
    <w:tmpl w:val="3822BE6E"/>
    <w:lvl w:ilvl="0" w:tplc="2CFE9138">
      <w:start w:val="1"/>
      <w:numFmt w:val="bullet"/>
      <w:lvlText w:val="-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87C26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C53DE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E5D1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47726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2881E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CF2C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C1B26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238B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69"/>
    <w:rsid w:val="00127E69"/>
    <w:rsid w:val="002108F6"/>
    <w:rsid w:val="00251975"/>
    <w:rsid w:val="007D2C9C"/>
    <w:rsid w:val="0089487F"/>
    <w:rsid w:val="00A0448D"/>
    <w:rsid w:val="00A87ACD"/>
    <w:rsid w:val="00B45ACB"/>
    <w:rsid w:val="00C14CAF"/>
    <w:rsid w:val="00E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07C9"/>
  <w15:docId w15:val="{2ACF76C0-D48B-4E1F-836B-1ABAAB3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25" w:hanging="10"/>
      <w:jc w:val="both"/>
    </w:pPr>
    <w:rPr>
      <w:rFonts w:ascii="Times New Roman" w:eastAsia="Times New Roman" w:hAnsi="Times New Roman" w:cs="Times New Roman"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183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183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183-19" TargetMode="Externa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hyperlink" Target="https://zakon.rada.gov.ua/laws/show/183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3984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L_Zamryborshch</dc:creator>
  <cp:keywords/>
  <cp:lastModifiedBy>В. освіти, молоді та спорту Ів.-Франк. сел.ради В. освіти, молоді та спорту Ів.-Франк. сел.ради</cp:lastModifiedBy>
  <cp:revision>3</cp:revision>
  <dcterms:created xsi:type="dcterms:W3CDTF">2024-06-17T06:43:00Z</dcterms:created>
  <dcterms:modified xsi:type="dcterms:W3CDTF">2024-06-17T06:43:00Z</dcterms:modified>
</cp:coreProperties>
</file>